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11B" w:rsidRPr="0093211F" w:rsidRDefault="004A011B" w:rsidP="004A011B">
      <w:pPr>
        <w:wordWrap/>
        <w:adjustRightInd w:val="0"/>
        <w:rPr>
          <w:rFonts w:ascii="TimesNewRomanPSMT" w:hAnsi="TimesNewRomanPSMT" w:cs="TimesNewRomanPSMT"/>
          <w:b/>
          <w:color w:val="0D0D0D"/>
          <w:kern w:val="0"/>
          <w:sz w:val="28"/>
          <w:szCs w:val="26"/>
        </w:rPr>
      </w:pPr>
      <w:bookmarkStart w:id="0" w:name="_GoBack"/>
      <w:bookmarkEnd w:id="0"/>
      <w:r w:rsidRPr="0093211F">
        <w:rPr>
          <w:rFonts w:ascii="TimesNewRomanPSMT" w:hAnsi="TimesNewRomanPSMT" w:cs="TimesNewRomanPSMT"/>
          <w:b/>
          <w:color w:val="0D0D0D"/>
          <w:kern w:val="0"/>
          <w:sz w:val="28"/>
          <w:szCs w:val="26"/>
        </w:rPr>
        <w:t>Health Certificate for Export of Meat and Meat Products</w:t>
      </w:r>
      <w:r w:rsidRPr="0093211F">
        <w:rPr>
          <w:rFonts w:ascii="TimesNewRomanPSMT" w:hAnsi="TimesNewRomanPSMT" w:cs="TimesNewRomanPSMT" w:hint="eastAsia"/>
          <w:b/>
          <w:color w:val="0D0D0D"/>
          <w:kern w:val="0"/>
          <w:sz w:val="28"/>
          <w:szCs w:val="26"/>
        </w:rPr>
        <w:t xml:space="preserve"> to the United Arab Emirates</w:t>
      </w:r>
    </w:p>
    <w:tbl>
      <w:tblPr>
        <w:tblStyle w:val="a3"/>
        <w:tblpPr w:leftFromText="142" w:rightFromText="142" w:vertAnchor="page" w:horzAnchor="margin" w:tblpY="1303"/>
        <w:tblW w:w="10677" w:type="dxa"/>
        <w:tblLayout w:type="fixed"/>
        <w:tblLook w:val="04A0"/>
      </w:tblPr>
      <w:tblGrid>
        <w:gridCol w:w="664"/>
        <w:gridCol w:w="1115"/>
        <w:gridCol w:w="513"/>
        <w:gridCol w:w="430"/>
        <w:gridCol w:w="221"/>
        <w:gridCol w:w="357"/>
        <w:gridCol w:w="259"/>
        <w:gridCol w:w="775"/>
        <w:gridCol w:w="446"/>
        <w:gridCol w:w="558"/>
        <w:gridCol w:w="6"/>
        <w:gridCol w:w="143"/>
        <w:gridCol w:w="8"/>
        <w:gridCol w:w="175"/>
        <w:gridCol w:w="952"/>
        <w:gridCol w:w="7"/>
        <w:gridCol w:w="321"/>
        <w:gridCol w:w="773"/>
        <w:gridCol w:w="287"/>
        <w:gridCol w:w="547"/>
        <w:gridCol w:w="56"/>
        <w:gridCol w:w="426"/>
        <w:gridCol w:w="578"/>
        <w:gridCol w:w="178"/>
        <w:gridCol w:w="882"/>
      </w:tblGrid>
      <w:tr w:rsidR="004A011B" w:rsidTr="004A011B">
        <w:tc>
          <w:tcPr>
            <w:tcW w:w="4780" w:type="dxa"/>
            <w:gridSpan w:val="9"/>
            <w:tcBorders>
              <w:right w:val="nil"/>
            </w:tcBorders>
          </w:tcPr>
          <w:p w:rsidR="00A46888" w:rsidRDefault="004A011B" w:rsidP="00A46888">
            <w:pPr>
              <w:wordWrap/>
              <w:adjustRightInd w:val="0"/>
              <w:jc w:val="center"/>
              <w:rPr>
                <w:rFonts w:ascii="Calibri" w:hAnsi="Calibri" w:cs="Calibri" w:hint="eastAsia"/>
                <w:b/>
                <w:kern w:val="0"/>
                <w:sz w:val="16"/>
                <w:szCs w:val="16"/>
              </w:rPr>
            </w:pPr>
            <w:r w:rsidRPr="00A46888">
              <w:rPr>
                <w:rFonts w:ascii="Calibri" w:hAnsi="Calibri" w:cs="Calibri"/>
                <w:b/>
                <w:kern w:val="0"/>
                <w:sz w:val="16"/>
                <w:szCs w:val="16"/>
              </w:rPr>
              <w:t>Health Certificate for Export of Meat</w:t>
            </w:r>
            <w:r w:rsidR="00A46888">
              <w:rPr>
                <w:rFonts w:ascii="Calibri" w:hAnsi="Calibri" w:cs="Calibri" w:hint="eastAsia"/>
                <w:b/>
                <w:kern w:val="0"/>
                <w:sz w:val="16"/>
                <w:szCs w:val="16"/>
              </w:rPr>
              <w:t xml:space="preserve"> </w:t>
            </w:r>
            <w:r w:rsidRPr="00A46888">
              <w:rPr>
                <w:rFonts w:ascii="Calibri" w:hAnsi="Calibri" w:cs="Calibri"/>
                <w:b/>
                <w:kern w:val="0"/>
                <w:sz w:val="16"/>
                <w:szCs w:val="16"/>
              </w:rPr>
              <w:t xml:space="preserve">and Meat Products </w:t>
            </w:r>
          </w:p>
          <w:p w:rsidR="004A011B" w:rsidRPr="00A46888" w:rsidRDefault="00A46888" w:rsidP="00A46888">
            <w:pPr>
              <w:wordWrap/>
              <w:adjustRightInd w:val="0"/>
              <w:jc w:val="center"/>
              <w:rPr>
                <w:rFonts w:ascii="Calibri" w:hAnsi="Calibri" w:cs="Calibri"/>
                <w:b/>
                <w:kern w:val="0"/>
                <w:sz w:val="16"/>
                <w:szCs w:val="16"/>
              </w:rPr>
            </w:pPr>
            <w:r>
              <w:rPr>
                <w:rFonts w:ascii="Calibri" w:hAnsi="Calibri" w:cs="Calibri" w:hint="eastAsia"/>
                <w:b/>
                <w:kern w:val="0"/>
                <w:sz w:val="16"/>
                <w:szCs w:val="16"/>
              </w:rPr>
              <w:t xml:space="preserve">from the Republic of Korea </w:t>
            </w:r>
            <w:r w:rsidR="004A011B" w:rsidRPr="00A46888">
              <w:rPr>
                <w:rFonts w:ascii="Calibri" w:hAnsi="Calibri" w:cs="Calibri"/>
                <w:b/>
                <w:kern w:val="0"/>
                <w:sz w:val="16"/>
                <w:szCs w:val="16"/>
              </w:rPr>
              <w:t xml:space="preserve">to </w:t>
            </w:r>
            <w:r w:rsidR="004A011B" w:rsidRPr="00A46888">
              <w:rPr>
                <w:rFonts w:ascii="Calibri" w:hAnsi="Calibri" w:cs="Calibri" w:hint="eastAsia"/>
                <w:b/>
                <w:kern w:val="0"/>
                <w:sz w:val="16"/>
                <w:szCs w:val="16"/>
              </w:rPr>
              <w:t>the United Arab Emirates</w:t>
            </w:r>
          </w:p>
        </w:tc>
        <w:tc>
          <w:tcPr>
            <w:tcW w:w="5897" w:type="dxa"/>
            <w:gridSpan w:val="16"/>
            <w:tcBorders>
              <w:left w:val="nil"/>
            </w:tcBorders>
          </w:tcPr>
          <w:p w:rsidR="004A011B" w:rsidRPr="00AA7F3B" w:rsidRDefault="004004AE" w:rsidP="00AA7F3B">
            <w:pPr>
              <w:wordWrap/>
              <w:bidi/>
              <w:adjustRightInd w:val="0"/>
              <w:jc w:val="center"/>
              <w:rPr>
                <w:rFonts w:asciiTheme="minorBidi" w:hAnsiTheme="minorBidi"/>
                <w:b/>
                <w:bCs/>
                <w:color w:val="0D0D0D"/>
                <w:w w:val="80"/>
                <w:kern w:val="0"/>
                <w:szCs w:val="20"/>
                <w:rtl/>
                <w:lang w:bidi="ar-AE"/>
              </w:rPr>
            </w:pPr>
            <w:r w:rsidRPr="00AA7F3B">
              <w:rPr>
                <w:rFonts w:asciiTheme="minorBidi" w:hAnsiTheme="minorBidi"/>
                <w:b/>
                <w:bCs/>
                <w:color w:val="0D0D0D"/>
                <w:w w:val="80"/>
                <w:kern w:val="0"/>
                <w:szCs w:val="20"/>
                <w:rtl/>
                <w:lang w:bidi="ar-AE"/>
              </w:rPr>
              <w:t>الشهادة الصحية لتصدير اللحوم ومنتجاتها إلى دولة الإمارات العربية المتحدة</w:t>
            </w:r>
          </w:p>
        </w:tc>
      </w:tr>
      <w:tr w:rsidR="00AA7F3B" w:rsidTr="00BB27A0">
        <w:tc>
          <w:tcPr>
            <w:tcW w:w="664" w:type="dxa"/>
            <w:tcBorders>
              <w:bottom w:val="single" w:sz="4" w:space="0" w:color="auto"/>
              <w:right w:val="nil"/>
            </w:tcBorders>
          </w:tcPr>
          <w:p w:rsidR="00AA7F3B" w:rsidRDefault="00AA7F3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I.1</w:t>
            </w:r>
          </w:p>
        </w:tc>
        <w:tc>
          <w:tcPr>
            <w:tcW w:w="227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AA7F3B" w:rsidRDefault="00AA7F3B" w:rsidP="004A011B">
            <w:pPr>
              <w:wordWrap/>
              <w:adjustRightInd w:val="0"/>
              <w:jc w:val="left"/>
              <w:rPr>
                <w:rFonts w:ascii="Calibri" w:hAnsi="Calibri" w:cs="Calibri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 xml:space="preserve">Consignor (Exporter) </w:t>
            </w:r>
          </w:p>
          <w:p w:rsidR="00AA7F3B" w:rsidRDefault="00AA7F3B" w:rsidP="004A011B">
            <w:pPr>
              <w:wordWrap/>
              <w:adjustRightInd w:val="0"/>
              <w:jc w:val="left"/>
              <w:rPr>
                <w:rFonts w:ascii="Calibri" w:hAnsi="Calibri" w:cs="Calibri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Name</w:t>
            </w:r>
          </w:p>
          <w:p w:rsidR="00AA7F3B" w:rsidRDefault="00AA7F3B" w:rsidP="00377184">
            <w:pPr>
              <w:wordWrap/>
              <w:adjustRightInd w:val="0"/>
              <w:jc w:val="left"/>
              <w:rPr>
                <w:rFonts w:ascii="ArialMT" w:hAnsi="ArialMT" w:cs="ArialMT"/>
                <w:color w:val="0D0D0D"/>
                <w:kern w:val="0"/>
                <w:sz w:val="16"/>
                <w:szCs w:val="16"/>
                <w:rtl/>
                <w:lang w:bidi="ar-AE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Address</w:t>
            </w:r>
          </w:p>
        </w:tc>
        <w:tc>
          <w:tcPr>
            <w:tcW w:w="1837" w:type="dxa"/>
            <w:gridSpan w:val="4"/>
            <w:tcBorders>
              <w:left w:val="nil"/>
              <w:bottom w:val="single" w:sz="4" w:space="0" w:color="auto"/>
            </w:tcBorders>
          </w:tcPr>
          <w:p w:rsidR="00AA7F3B" w:rsidRPr="00A603F7" w:rsidRDefault="00AA7F3B" w:rsidP="00377184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المرسل (المصدر)</w:t>
            </w:r>
          </w:p>
          <w:p w:rsidR="00AA7F3B" w:rsidRPr="00A603F7" w:rsidRDefault="00AA7F3B" w:rsidP="00377184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الاسم</w:t>
            </w:r>
          </w:p>
          <w:p w:rsidR="00AA7F3B" w:rsidRPr="00A603F7" w:rsidRDefault="00AA7F3B" w:rsidP="00377184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  <w:lang w:bidi="ar-AE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العنوان</w:t>
            </w:r>
          </w:p>
        </w:tc>
        <w:tc>
          <w:tcPr>
            <w:tcW w:w="564" w:type="dxa"/>
            <w:gridSpan w:val="2"/>
            <w:tcBorders>
              <w:right w:val="nil"/>
            </w:tcBorders>
          </w:tcPr>
          <w:p w:rsidR="00AA7F3B" w:rsidRDefault="00AA7F3B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I.2</w:t>
            </w:r>
          </w:p>
        </w:tc>
        <w:tc>
          <w:tcPr>
            <w:tcW w:w="2666" w:type="dxa"/>
            <w:gridSpan w:val="8"/>
            <w:tcBorders>
              <w:left w:val="nil"/>
              <w:bottom w:val="single" w:sz="4" w:space="0" w:color="auto"/>
              <w:right w:val="nil"/>
            </w:tcBorders>
          </w:tcPr>
          <w:p w:rsidR="00AA7F3B" w:rsidRDefault="00AA7F3B" w:rsidP="00AA7F3B">
            <w:pPr>
              <w:wordWrap/>
              <w:adjustRightInd w:val="0"/>
              <w:jc w:val="left"/>
              <w:rPr>
                <w:rFonts w:ascii="ArialMT" w:hAnsi="ArialMT" w:cs="ArialMT"/>
                <w:color w:val="0D0D0D"/>
                <w:kern w:val="0"/>
                <w:sz w:val="16"/>
                <w:szCs w:val="16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Certificate Reference No.</w:t>
            </w:r>
          </w:p>
          <w:p w:rsidR="00AA7F3B" w:rsidRDefault="00AA7F3B" w:rsidP="00AA7F3B">
            <w:pPr>
              <w:wordWrap/>
              <w:adjustRightInd w:val="0"/>
              <w:jc w:val="left"/>
              <w:rPr>
                <w:rFonts w:ascii="ArialMT" w:hAnsi="ArialMT" w:cs="ArialMT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Place of Issue</w:t>
            </w:r>
          </w:p>
          <w:p w:rsidR="00AA7F3B" w:rsidRDefault="00AA7F3B" w:rsidP="004A011B">
            <w:pPr>
              <w:wordWrap/>
              <w:adjustRightInd w:val="0"/>
              <w:jc w:val="left"/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Date of Issue</w:t>
            </w:r>
          </w:p>
        </w:tc>
        <w:tc>
          <w:tcPr>
            <w:tcW w:w="2667" w:type="dxa"/>
            <w:gridSpan w:val="6"/>
            <w:tcBorders>
              <w:left w:val="nil"/>
              <w:bottom w:val="single" w:sz="4" w:space="0" w:color="auto"/>
            </w:tcBorders>
          </w:tcPr>
          <w:p w:rsidR="00AA7F3B" w:rsidRPr="00A603F7" w:rsidRDefault="00AA7F3B" w:rsidP="00AA7F3B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الرقم المرجعي للشهادة الصحية</w:t>
            </w:r>
          </w:p>
          <w:p w:rsidR="00AA7F3B" w:rsidRPr="00A603F7" w:rsidRDefault="00AA7F3B" w:rsidP="00AA7F3B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مكان الإصدار</w:t>
            </w:r>
          </w:p>
          <w:p w:rsidR="00AA7F3B" w:rsidRPr="00A603F7" w:rsidRDefault="00AA7F3B" w:rsidP="00AA7F3B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تاريخ الإصدار</w:t>
            </w:r>
          </w:p>
        </w:tc>
      </w:tr>
      <w:tr w:rsidR="00397D99" w:rsidTr="00BB27A0">
        <w:trPr>
          <w:trHeight w:val="482"/>
        </w:trPr>
        <w:tc>
          <w:tcPr>
            <w:tcW w:w="664" w:type="dxa"/>
            <w:vMerge w:val="restart"/>
            <w:tcBorders>
              <w:right w:val="nil"/>
            </w:tcBorders>
          </w:tcPr>
          <w:p w:rsidR="00397D99" w:rsidRDefault="00397D99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I.4</w:t>
            </w:r>
          </w:p>
        </w:tc>
        <w:tc>
          <w:tcPr>
            <w:tcW w:w="2279" w:type="dxa"/>
            <w:gridSpan w:val="4"/>
            <w:vMerge w:val="restart"/>
            <w:tcBorders>
              <w:left w:val="nil"/>
              <w:right w:val="nil"/>
            </w:tcBorders>
          </w:tcPr>
          <w:p w:rsidR="00397D99" w:rsidRDefault="00397D99" w:rsidP="00397D99">
            <w:pPr>
              <w:wordWrap/>
              <w:adjustRightInd w:val="0"/>
              <w:jc w:val="left"/>
              <w:rPr>
                <w:rFonts w:ascii="ArialMT" w:hAnsi="ArialMT" w:cs="ArialMT"/>
                <w:color w:val="0D0D0D"/>
                <w:kern w:val="0"/>
                <w:sz w:val="16"/>
                <w:szCs w:val="16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Consignee (importer)</w:t>
            </w:r>
          </w:p>
          <w:p w:rsidR="00397D99" w:rsidRDefault="00397D99" w:rsidP="004A011B">
            <w:pPr>
              <w:wordWrap/>
              <w:adjustRightInd w:val="0"/>
              <w:jc w:val="left"/>
              <w:rPr>
                <w:rFonts w:ascii="Calibri" w:hAnsi="Calibri" w:cs="Calibri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Name</w:t>
            </w:r>
          </w:p>
          <w:p w:rsidR="00397D99" w:rsidRDefault="00397D99" w:rsidP="00397D99">
            <w:pPr>
              <w:wordWrap/>
              <w:adjustRightInd w:val="0"/>
              <w:jc w:val="left"/>
              <w:rPr>
                <w:rFonts w:ascii="ArialMT" w:hAnsi="ArialMT" w:cs="ArialMT"/>
                <w:color w:val="0D0D0D"/>
                <w:kern w:val="0"/>
                <w:sz w:val="16"/>
                <w:szCs w:val="16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Address</w:t>
            </w:r>
          </w:p>
        </w:tc>
        <w:tc>
          <w:tcPr>
            <w:tcW w:w="1837" w:type="dxa"/>
            <w:gridSpan w:val="4"/>
            <w:vMerge w:val="restart"/>
            <w:tcBorders>
              <w:left w:val="nil"/>
            </w:tcBorders>
          </w:tcPr>
          <w:p w:rsidR="00397D99" w:rsidRPr="00A603F7" w:rsidRDefault="00397D99" w:rsidP="00397D99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المرسل إليه (المستورد)</w:t>
            </w:r>
          </w:p>
          <w:p w:rsidR="00397D99" w:rsidRPr="00A603F7" w:rsidRDefault="00397D99" w:rsidP="00397D99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الاسم</w:t>
            </w:r>
          </w:p>
          <w:p w:rsidR="00397D99" w:rsidRPr="00A603F7" w:rsidRDefault="00397D99" w:rsidP="00397D99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العنوان</w:t>
            </w:r>
          </w:p>
        </w:tc>
        <w:tc>
          <w:tcPr>
            <w:tcW w:w="564" w:type="dxa"/>
            <w:gridSpan w:val="2"/>
            <w:tcBorders>
              <w:right w:val="nil"/>
            </w:tcBorders>
          </w:tcPr>
          <w:p w:rsidR="00397D99" w:rsidRDefault="00397D99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1.3</w:t>
            </w:r>
          </w:p>
        </w:tc>
        <w:tc>
          <w:tcPr>
            <w:tcW w:w="2666" w:type="dxa"/>
            <w:gridSpan w:val="8"/>
            <w:tcBorders>
              <w:left w:val="nil"/>
              <w:right w:val="nil"/>
            </w:tcBorders>
          </w:tcPr>
          <w:p w:rsidR="00397D99" w:rsidRDefault="00397D99" w:rsidP="004A011B">
            <w:pPr>
              <w:wordWrap/>
              <w:adjustRightInd w:val="0"/>
              <w:jc w:val="left"/>
              <w:rPr>
                <w:rFonts w:ascii="Calibri" w:hAnsi="Calibri" w:cs="Calibri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Competent/Certifying Authority</w:t>
            </w:r>
          </w:p>
          <w:p w:rsidR="00397D99" w:rsidRPr="00397D99" w:rsidRDefault="00397D99" w:rsidP="00397D99">
            <w:pPr>
              <w:wordWrap/>
              <w:adjustRightInd w:val="0"/>
              <w:jc w:val="left"/>
              <w:rPr>
                <w:rFonts w:ascii="Calibri" w:hAnsi="Calibri"/>
                <w:color w:val="0D0D0D"/>
                <w:kern w:val="0"/>
                <w:sz w:val="16"/>
                <w:szCs w:val="16"/>
                <w:lang w:bidi="ar-AE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Address</w:t>
            </w:r>
          </w:p>
        </w:tc>
        <w:tc>
          <w:tcPr>
            <w:tcW w:w="2667" w:type="dxa"/>
            <w:gridSpan w:val="6"/>
            <w:tcBorders>
              <w:left w:val="nil"/>
            </w:tcBorders>
          </w:tcPr>
          <w:p w:rsidR="00397D99" w:rsidRPr="00A603F7" w:rsidRDefault="00397D99" w:rsidP="00397D99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الجهة الرقابية المختصة</w:t>
            </w:r>
          </w:p>
          <w:p w:rsidR="00397D99" w:rsidRPr="00A603F7" w:rsidRDefault="00397D99" w:rsidP="00397D99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العنوان</w:t>
            </w:r>
          </w:p>
        </w:tc>
      </w:tr>
      <w:tr w:rsidR="00397D99" w:rsidTr="00BB27A0">
        <w:trPr>
          <w:trHeight w:val="374"/>
        </w:trPr>
        <w:tc>
          <w:tcPr>
            <w:tcW w:w="664" w:type="dxa"/>
            <w:vMerge/>
            <w:tcBorders>
              <w:right w:val="nil"/>
            </w:tcBorders>
          </w:tcPr>
          <w:p w:rsidR="00397D99" w:rsidRPr="007C576D" w:rsidRDefault="00397D99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2279" w:type="dxa"/>
            <w:gridSpan w:val="4"/>
            <w:vMerge/>
            <w:tcBorders>
              <w:left w:val="nil"/>
              <w:right w:val="nil"/>
            </w:tcBorders>
          </w:tcPr>
          <w:p w:rsidR="00397D99" w:rsidRPr="007C576D" w:rsidRDefault="00397D99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1837" w:type="dxa"/>
            <w:gridSpan w:val="4"/>
            <w:vMerge/>
            <w:tcBorders>
              <w:left w:val="nil"/>
            </w:tcBorders>
          </w:tcPr>
          <w:p w:rsidR="00397D99" w:rsidRPr="00A603F7" w:rsidRDefault="00397D99" w:rsidP="004A011B">
            <w:pPr>
              <w:wordWrap/>
              <w:adjustRightInd w:val="0"/>
              <w:jc w:val="center"/>
              <w:rPr>
                <w:rFonts w:asciiTheme="majorBidi" w:hAnsiTheme="majorBidi" w:cstheme="majorBidi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564" w:type="dxa"/>
            <w:gridSpan w:val="2"/>
            <w:tcBorders>
              <w:right w:val="nil"/>
            </w:tcBorders>
          </w:tcPr>
          <w:p w:rsidR="00397D99" w:rsidRDefault="00397D99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I.5</w:t>
            </w:r>
          </w:p>
        </w:tc>
        <w:tc>
          <w:tcPr>
            <w:tcW w:w="1606" w:type="dxa"/>
            <w:gridSpan w:val="6"/>
            <w:tcBorders>
              <w:left w:val="nil"/>
              <w:right w:val="nil"/>
            </w:tcBorders>
          </w:tcPr>
          <w:p w:rsidR="00397D99" w:rsidRDefault="00397D99" w:rsidP="00AA7F3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Country of origin</w:t>
            </w:r>
          </w:p>
        </w:tc>
        <w:tc>
          <w:tcPr>
            <w:tcW w:w="1607" w:type="dxa"/>
            <w:gridSpan w:val="3"/>
            <w:tcBorders>
              <w:left w:val="nil"/>
            </w:tcBorders>
          </w:tcPr>
          <w:p w:rsidR="00397D99" w:rsidRPr="00A603F7" w:rsidRDefault="00397D99" w:rsidP="00A603F7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بلد المنشأ</w:t>
            </w:r>
          </w:p>
        </w:tc>
        <w:tc>
          <w:tcPr>
            <w:tcW w:w="1060" w:type="dxa"/>
            <w:gridSpan w:val="3"/>
            <w:tcBorders>
              <w:right w:val="nil"/>
            </w:tcBorders>
          </w:tcPr>
          <w:p w:rsidR="00397D99" w:rsidRDefault="00397D99" w:rsidP="00AA7F3B">
            <w:pPr>
              <w:wordWrap/>
              <w:adjustRightInd w:val="0"/>
              <w:jc w:val="left"/>
              <w:rPr>
                <w:rFonts w:ascii="Calibri" w:hAnsi="Calibri" w:cs="Calibri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ISO code</w:t>
            </w:r>
          </w:p>
          <w:p w:rsidR="00397D99" w:rsidRDefault="00397D99" w:rsidP="00AA7F3B">
            <w:pPr>
              <w:wordWrap/>
              <w:adjustRightInd w:val="0"/>
              <w:jc w:val="left"/>
              <w:rPr>
                <w:rFonts w:ascii="ArialMT" w:hAnsi="ArialMT" w:cs="ArialMT"/>
                <w:color w:val="0D0D0D"/>
                <w:kern w:val="0"/>
                <w:sz w:val="16"/>
                <w:szCs w:val="16"/>
              </w:rPr>
            </w:pPr>
            <w:r>
              <w:rPr>
                <w:rFonts w:ascii="ArialMT" w:hAnsi="ArialMT" w:cs="ArialMT" w:hint="eastAsia"/>
                <w:color w:val="0D0D0D"/>
                <w:kern w:val="0"/>
                <w:sz w:val="16"/>
                <w:szCs w:val="16"/>
              </w:rPr>
              <w:t>(optional)</w:t>
            </w:r>
          </w:p>
        </w:tc>
        <w:tc>
          <w:tcPr>
            <w:tcW w:w="1060" w:type="dxa"/>
            <w:gridSpan w:val="2"/>
            <w:tcBorders>
              <w:left w:val="nil"/>
            </w:tcBorders>
          </w:tcPr>
          <w:p w:rsidR="00397D99" w:rsidRPr="00A603F7" w:rsidRDefault="00397D99" w:rsidP="00A603F7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رمز الأيزو</w:t>
            </w:r>
          </w:p>
          <w:p w:rsidR="00397D99" w:rsidRPr="00A603F7" w:rsidRDefault="00397D99" w:rsidP="00A603F7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(المختياري)</w:t>
            </w:r>
          </w:p>
        </w:tc>
      </w:tr>
      <w:tr w:rsidR="00397D99" w:rsidTr="00A163AC">
        <w:trPr>
          <w:trHeight w:val="324"/>
        </w:trPr>
        <w:tc>
          <w:tcPr>
            <w:tcW w:w="664" w:type="dxa"/>
            <w:vMerge/>
            <w:tcBorders>
              <w:right w:val="nil"/>
            </w:tcBorders>
          </w:tcPr>
          <w:p w:rsidR="00397D99" w:rsidRPr="007C576D" w:rsidRDefault="00397D99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2279" w:type="dxa"/>
            <w:gridSpan w:val="4"/>
            <w:vMerge/>
            <w:tcBorders>
              <w:left w:val="nil"/>
              <w:right w:val="nil"/>
            </w:tcBorders>
          </w:tcPr>
          <w:p w:rsidR="00397D99" w:rsidRPr="007C576D" w:rsidRDefault="00397D99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1837" w:type="dxa"/>
            <w:gridSpan w:val="4"/>
            <w:vMerge/>
            <w:tcBorders>
              <w:left w:val="nil"/>
            </w:tcBorders>
          </w:tcPr>
          <w:p w:rsidR="00397D99" w:rsidRPr="00A603F7" w:rsidRDefault="00397D99" w:rsidP="004A011B">
            <w:pPr>
              <w:wordWrap/>
              <w:adjustRightInd w:val="0"/>
              <w:jc w:val="center"/>
              <w:rPr>
                <w:rFonts w:asciiTheme="majorBidi" w:hAnsiTheme="majorBidi" w:cstheme="majorBidi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564" w:type="dxa"/>
            <w:gridSpan w:val="2"/>
            <w:tcBorders>
              <w:right w:val="nil"/>
            </w:tcBorders>
          </w:tcPr>
          <w:p w:rsidR="00397D99" w:rsidRDefault="00397D99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I.6</w:t>
            </w:r>
          </w:p>
        </w:tc>
        <w:tc>
          <w:tcPr>
            <w:tcW w:w="1606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397D99" w:rsidRDefault="00397D99" w:rsidP="00AA7F3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Country</w:t>
            </w:r>
            <w:r w:rsidR="00A46888">
              <w:rPr>
                <w:rFonts w:ascii="Calibri" w:hAnsi="Calibri" w:cs="Calibri" w:hint="eastAsia"/>
                <w:color w:val="0D0D0D"/>
                <w:kern w:val="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of Destination</w:t>
            </w:r>
          </w:p>
        </w:tc>
        <w:tc>
          <w:tcPr>
            <w:tcW w:w="1607" w:type="dxa"/>
            <w:gridSpan w:val="3"/>
            <w:tcBorders>
              <w:left w:val="nil"/>
              <w:bottom w:val="single" w:sz="4" w:space="0" w:color="auto"/>
            </w:tcBorders>
          </w:tcPr>
          <w:p w:rsidR="00397D99" w:rsidRPr="00A603F7" w:rsidRDefault="00397D99" w:rsidP="00A603F7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بلد الوصول</w:t>
            </w:r>
          </w:p>
        </w:tc>
        <w:tc>
          <w:tcPr>
            <w:tcW w:w="1060" w:type="dxa"/>
            <w:gridSpan w:val="3"/>
            <w:tcBorders>
              <w:bottom w:val="single" w:sz="4" w:space="0" w:color="auto"/>
              <w:right w:val="nil"/>
            </w:tcBorders>
          </w:tcPr>
          <w:p w:rsidR="00397D99" w:rsidRDefault="00397D99" w:rsidP="00AA7F3B">
            <w:pPr>
              <w:wordWrap/>
              <w:adjustRightInd w:val="0"/>
              <w:jc w:val="left"/>
              <w:rPr>
                <w:rFonts w:ascii="Calibri" w:hAnsi="Calibri" w:cs="Calibri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Calibri" w:hAnsi="Calibri" w:cs="Calibri"/>
                <w:color w:val="0D0D0D"/>
                <w:kern w:val="0"/>
                <w:sz w:val="16"/>
                <w:szCs w:val="16"/>
              </w:rPr>
              <w:t>ISO code</w:t>
            </w:r>
          </w:p>
          <w:p w:rsidR="00397D99" w:rsidRDefault="00397D99" w:rsidP="00AA7F3B">
            <w:pPr>
              <w:wordWrap/>
              <w:adjustRightInd w:val="0"/>
              <w:jc w:val="left"/>
              <w:rPr>
                <w:rFonts w:ascii="ArialMT" w:hAnsi="ArialMT" w:cs="ArialMT"/>
                <w:color w:val="0D0D0D"/>
                <w:kern w:val="0"/>
                <w:sz w:val="16"/>
                <w:szCs w:val="16"/>
              </w:rPr>
            </w:pPr>
            <w:r>
              <w:rPr>
                <w:rFonts w:ascii="ArialMT" w:hAnsi="ArialMT" w:cs="ArialMT" w:hint="eastAsia"/>
                <w:color w:val="0D0D0D"/>
                <w:kern w:val="0"/>
                <w:sz w:val="16"/>
                <w:szCs w:val="16"/>
              </w:rPr>
              <w:t>(optional)</w:t>
            </w:r>
          </w:p>
        </w:tc>
        <w:tc>
          <w:tcPr>
            <w:tcW w:w="1060" w:type="dxa"/>
            <w:gridSpan w:val="2"/>
            <w:tcBorders>
              <w:left w:val="nil"/>
              <w:bottom w:val="single" w:sz="4" w:space="0" w:color="auto"/>
            </w:tcBorders>
          </w:tcPr>
          <w:p w:rsidR="00397D99" w:rsidRPr="00A603F7" w:rsidRDefault="00397D99" w:rsidP="00A603F7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رمز الأيزو</w:t>
            </w:r>
          </w:p>
          <w:p w:rsidR="00397D99" w:rsidRPr="00A603F7" w:rsidRDefault="00397D99" w:rsidP="00A603F7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(المختياري)</w:t>
            </w:r>
          </w:p>
        </w:tc>
      </w:tr>
      <w:tr w:rsidR="00A163AC" w:rsidTr="002F280B">
        <w:trPr>
          <w:trHeight w:val="115"/>
        </w:trPr>
        <w:tc>
          <w:tcPr>
            <w:tcW w:w="664" w:type="dxa"/>
            <w:tcBorders>
              <w:right w:val="nil"/>
            </w:tcBorders>
          </w:tcPr>
          <w:p w:rsidR="00A163AC" w:rsidRPr="007C576D" w:rsidRDefault="00A163AC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I.7</w:t>
            </w:r>
          </w:p>
        </w:tc>
        <w:tc>
          <w:tcPr>
            <w:tcW w:w="227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A163AC" w:rsidRDefault="00A163AC" w:rsidP="00BB27A0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Producer/Slaughterhouse Est.</w:t>
            </w:r>
          </w:p>
          <w:p w:rsidR="00A163AC" w:rsidRDefault="00A163AC" w:rsidP="00BB27A0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 xml:space="preserve">Name </w:t>
            </w:r>
          </w:p>
          <w:p w:rsidR="00A163AC" w:rsidRDefault="00A163AC" w:rsidP="00BB27A0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Address</w:t>
            </w:r>
          </w:p>
        </w:tc>
        <w:tc>
          <w:tcPr>
            <w:tcW w:w="1837" w:type="dxa"/>
            <w:gridSpan w:val="4"/>
            <w:tcBorders>
              <w:left w:val="nil"/>
              <w:bottom w:val="single" w:sz="4" w:space="0" w:color="auto"/>
            </w:tcBorders>
          </w:tcPr>
          <w:p w:rsidR="00A163AC" w:rsidRPr="00A603F7" w:rsidRDefault="00A163AC" w:rsidP="00BB27A0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الشركة المصنعة/ المسلخ</w:t>
            </w:r>
          </w:p>
          <w:p w:rsidR="00A163AC" w:rsidRPr="00A603F7" w:rsidRDefault="00A163AC" w:rsidP="00BB27A0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الاسم</w:t>
            </w:r>
          </w:p>
          <w:p w:rsidR="00A163AC" w:rsidRPr="00A603F7" w:rsidRDefault="00A163AC" w:rsidP="00BB27A0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26"/>
                <w:szCs w:val="26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العنوان</w:t>
            </w:r>
          </w:p>
        </w:tc>
        <w:tc>
          <w:tcPr>
            <w:tcW w:w="564" w:type="dxa"/>
            <w:gridSpan w:val="2"/>
            <w:tcBorders>
              <w:right w:val="nil"/>
            </w:tcBorders>
          </w:tcPr>
          <w:p w:rsidR="00A163AC" w:rsidRDefault="00A163AC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I.8</w:t>
            </w:r>
          </w:p>
        </w:tc>
        <w:tc>
          <w:tcPr>
            <w:tcW w:w="2666" w:type="dxa"/>
            <w:gridSpan w:val="8"/>
            <w:tcBorders>
              <w:left w:val="nil"/>
              <w:bottom w:val="single" w:sz="4" w:space="0" w:color="auto"/>
              <w:right w:val="nil"/>
            </w:tcBorders>
          </w:tcPr>
          <w:p w:rsidR="00A163AC" w:rsidRDefault="00A163AC" w:rsidP="00A163AC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 xml:space="preserve">Packing Est. (if applicable) </w:t>
            </w:r>
          </w:p>
          <w:p w:rsidR="00A163AC" w:rsidRDefault="00A163AC" w:rsidP="00A163AC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Name</w:t>
            </w:r>
          </w:p>
          <w:p w:rsidR="00A163AC" w:rsidRDefault="00A163AC" w:rsidP="00A163AC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lang w:bidi="ar-AE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Address</w:t>
            </w:r>
          </w:p>
        </w:tc>
        <w:tc>
          <w:tcPr>
            <w:tcW w:w="2667" w:type="dxa"/>
            <w:gridSpan w:val="6"/>
            <w:tcBorders>
              <w:left w:val="nil"/>
              <w:bottom w:val="single" w:sz="4" w:space="0" w:color="auto"/>
            </w:tcBorders>
          </w:tcPr>
          <w:p w:rsidR="00A163AC" w:rsidRPr="00A603F7" w:rsidRDefault="00A163AC" w:rsidP="00A163AC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 xml:space="preserve">الشركة </w:t>
            </w: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المعبأ</w:t>
            </w: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ة (إن وجد)</w:t>
            </w:r>
          </w:p>
          <w:p w:rsidR="00A163AC" w:rsidRPr="00A603F7" w:rsidRDefault="00A163AC" w:rsidP="00A163AC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الاسم</w:t>
            </w:r>
          </w:p>
          <w:p w:rsidR="00A163AC" w:rsidRPr="00A603F7" w:rsidRDefault="00A163AC" w:rsidP="00A163AC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العنوان</w:t>
            </w:r>
          </w:p>
        </w:tc>
      </w:tr>
      <w:tr w:rsidR="002F280B" w:rsidTr="0080174E">
        <w:trPr>
          <w:trHeight w:val="115"/>
        </w:trPr>
        <w:tc>
          <w:tcPr>
            <w:tcW w:w="664" w:type="dxa"/>
            <w:tcBorders>
              <w:right w:val="nil"/>
            </w:tcBorders>
          </w:tcPr>
          <w:p w:rsidR="002F280B" w:rsidRPr="00FA3E0D" w:rsidRDefault="002F280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I.9</w:t>
            </w:r>
          </w:p>
        </w:tc>
        <w:tc>
          <w:tcPr>
            <w:tcW w:w="205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F280B" w:rsidRDefault="002F280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Border of Entry/Country of</w:t>
            </w:r>
          </w:p>
          <w:p w:rsidR="002F280B" w:rsidRDefault="002F280B" w:rsidP="002F280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Destination</w:t>
            </w:r>
          </w:p>
        </w:tc>
        <w:tc>
          <w:tcPr>
            <w:tcW w:w="2058" w:type="dxa"/>
            <w:gridSpan w:val="5"/>
            <w:tcBorders>
              <w:left w:val="nil"/>
              <w:bottom w:val="single" w:sz="4" w:space="0" w:color="auto"/>
            </w:tcBorders>
          </w:tcPr>
          <w:p w:rsidR="002F280B" w:rsidRPr="00A603F7" w:rsidRDefault="002F280B" w:rsidP="002F280B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بلد الوصول / منفذ</w:t>
            </w:r>
          </w:p>
          <w:p w:rsidR="002F280B" w:rsidRPr="00A603F7" w:rsidRDefault="002F280B" w:rsidP="002F280B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الدخول</w:t>
            </w:r>
          </w:p>
        </w:tc>
        <w:tc>
          <w:tcPr>
            <w:tcW w:w="564" w:type="dxa"/>
            <w:gridSpan w:val="2"/>
            <w:tcBorders>
              <w:right w:val="nil"/>
            </w:tcBorders>
          </w:tcPr>
          <w:p w:rsidR="002F280B" w:rsidRDefault="002F280B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I.10</w:t>
            </w:r>
          </w:p>
        </w:tc>
        <w:tc>
          <w:tcPr>
            <w:tcW w:w="2666" w:type="dxa"/>
            <w:gridSpan w:val="8"/>
            <w:tcBorders>
              <w:left w:val="nil"/>
              <w:bottom w:val="single" w:sz="4" w:space="0" w:color="auto"/>
              <w:right w:val="nil"/>
            </w:tcBorders>
          </w:tcPr>
          <w:p w:rsidR="002F280B" w:rsidRPr="002F280B" w:rsidRDefault="002F280B" w:rsidP="002F280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lang w:bidi="ar-AE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Border of Loading/Country of Dispatch</w:t>
            </w:r>
          </w:p>
        </w:tc>
        <w:tc>
          <w:tcPr>
            <w:tcW w:w="2667" w:type="dxa"/>
            <w:gridSpan w:val="6"/>
            <w:tcBorders>
              <w:left w:val="nil"/>
              <w:bottom w:val="single" w:sz="4" w:space="0" w:color="auto"/>
            </w:tcBorders>
          </w:tcPr>
          <w:p w:rsidR="002F280B" w:rsidRPr="00A603F7" w:rsidRDefault="002F280B" w:rsidP="002F280B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بلد المغامرة</w:t>
            </w:r>
          </w:p>
          <w:p w:rsidR="002F280B" w:rsidRPr="00A603F7" w:rsidRDefault="002F280B" w:rsidP="002F280B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 w:hint="cs"/>
                <w:color w:val="0D0D0D"/>
                <w:kern w:val="0"/>
                <w:sz w:val="16"/>
                <w:szCs w:val="16"/>
                <w:rtl/>
              </w:rPr>
              <w:t>موقع التحميل</w:t>
            </w:r>
          </w:p>
        </w:tc>
      </w:tr>
      <w:tr w:rsidR="00381164" w:rsidTr="0080174E">
        <w:trPr>
          <w:trHeight w:val="115"/>
        </w:trPr>
        <w:tc>
          <w:tcPr>
            <w:tcW w:w="664" w:type="dxa"/>
            <w:vMerge w:val="restart"/>
            <w:tcBorders>
              <w:right w:val="nil"/>
            </w:tcBorders>
          </w:tcPr>
          <w:p w:rsidR="00381164" w:rsidRPr="007C576D" w:rsidRDefault="00381164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I.11</w:t>
            </w:r>
          </w:p>
        </w:tc>
        <w:tc>
          <w:tcPr>
            <w:tcW w:w="2279" w:type="dxa"/>
            <w:gridSpan w:val="4"/>
            <w:vMerge w:val="restart"/>
            <w:tcBorders>
              <w:left w:val="nil"/>
              <w:right w:val="nil"/>
            </w:tcBorders>
          </w:tcPr>
          <w:p w:rsidR="00381164" w:rsidRDefault="00381164" w:rsidP="00381164">
            <w:pPr>
              <w:wordWrap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Means of transport/conveyance</w:t>
            </w:r>
          </w:p>
          <w:p w:rsidR="00381164" w:rsidRDefault="00381164" w:rsidP="004A011B">
            <w:pPr>
              <w:wordWrap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By Air</w:t>
            </w:r>
          </w:p>
          <w:p w:rsidR="00381164" w:rsidRDefault="00381164" w:rsidP="004A011B">
            <w:pPr>
              <w:wordWrap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By Sea</w:t>
            </w:r>
          </w:p>
          <w:p w:rsidR="00381164" w:rsidRDefault="00381164" w:rsidP="00381164">
            <w:pPr>
              <w:wordWrap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 xml:space="preserve">By Road   </w:t>
            </w:r>
          </w:p>
        </w:tc>
        <w:tc>
          <w:tcPr>
            <w:tcW w:w="1837" w:type="dxa"/>
            <w:gridSpan w:val="4"/>
            <w:vMerge w:val="restart"/>
            <w:tcBorders>
              <w:left w:val="nil"/>
            </w:tcBorders>
          </w:tcPr>
          <w:p w:rsidR="00381164" w:rsidRPr="00A603F7" w:rsidRDefault="00381164" w:rsidP="00381164">
            <w:pPr>
              <w:wordWrap/>
              <w:bidi/>
              <w:adjustRightInd w:val="0"/>
              <w:spacing w:line="276" w:lineRule="auto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وسيلةالنقل</w:t>
            </w:r>
          </w:p>
          <w:p w:rsidR="00381164" w:rsidRDefault="00381164" w:rsidP="00381164">
            <w:pPr>
              <w:wordWrap/>
              <w:bidi/>
              <w:adjustRightInd w:val="0"/>
              <w:spacing w:line="276" w:lineRule="auto"/>
              <w:jc w:val="left"/>
              <w:rPr>
                <w:rFonts w:ascii="Webdings" w:hAnsi="Webdings" w:cs="Webdings" w:hint="eastAsia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جوي</w:t>
            </w:r>
            <w:r>
              <w:rPr>
                <w:rFonts w:ascii="Webdings" w:hAnsi="Webdings" w:cs="Webdings"/>
                <w:color w:val="0D0D0D"/>
                <w:kern w:val="0"/>
                <w:sz w:val="16"/>
                <w:szCs w:val="16"/>
              </w:rPr>
              <w:t></w:t>
            </w:r>
            <w:r>
              <w:rPr>
                <w:rFonts w:ascii="Webdings" w:hAnsi="Webdings" w:cs="Webdings"/>
                <w:color w:val="0D0D0D"/>
                <w:kern w:val="0"/>
                <w:sz w:val="16"/>
                <w:szCs w:val="16"/>
              </w:rPr>
              <w:t></w:t>
            </w:r>
            <w:r>
              <w:rPr>
                <w:rFonts w:ascii="Webdings" w:hAnsi="Webdings" w:cs="Webdings"/>
                <w:color w:val="0D0D0D"/>
                <w:kern w:val="0"/>
                <w:sz w:val="16"/>
                <w:szCs w:val="16"/>
              </w:rPr>
              <w:t></w:t>
            </w:r>
            <w:r>
              <w:rPr>
                <w:rFonts w:ascii="Webdings" w:hAnsi="Webdings" w:cs="Webdings"/>
                <w:color w:val="0D0D0D"/>
                <w:kern w:val="0"/>
                <w:sz w:val="16"/>
                <w:szCs w:val="16"/>
              </w:rPr>
              <w:t></w:t>
            </w:r>
          </w:p>
          <w:p w:rsidR="00381164" w:rsidRDefault="00381164" w:rsidP="00381164">
            <w:pPr>
              <w:wordWrap/>
              <w:bidi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بحري</w:t>
            </w:r>
            <w:r>
              <w:rPr>
                <w:rFonts w:ascii="Webdings" w:hAnsi="Webdings" w:cs="Webdings"/>
                <w:color w:val="0D0D0D"/>
                <w:kern w:val="0"/>
                <w:sz w:val="16"/>
                <w:szCs w:val="16"/>
              </w:rPr>
              <w:t></w:t>
            </w:r>
          </w:p>
          <w:p w:rsidR="00381164" w:rsidRPr="007C576D" w:rsidRDefault="00381164" w:rsidP="00381164">
            <w:pPr>
              <w:wordWrap/>
              <w:bidi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بري</w:t>
            </w:r>
            <w:r>
              <w:rPr>
                <w:rFonts w:ascii="Webdings" w:hAnsi="Webdings" w:cs="Webdings"/>
                <w:color w:val="0D0D0D"/>
                <w:kern w:val="0"/>
                <w:sz w:val="16"/>
                <w:szCs w:val="16"/>
              </w:rPr>
              <w:t></w:t>
            </w:r>
          </w:p>
        </w:tc>
        <w:tc>
          <w:tcPr>
            <w:tcW w:w="564" w:type="dxa"/>
            <w:gridSpan w:val="2"/>
            <w:tcBorders>
              <w:right w:val="nil"/>
            </w:tcBorders>
          </w:tcPr>
          <w:p w:rsidR="00381164" w:rsidRDefault="00381164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I.12</w:t>
            </w:r>
          </w:p>
        </w:tc>
        <w:tc>
          <w:tcPr>
            <w:tcW w:w="2666" w:type="dxa"/>
            <w:gridSpan w:val="8"/>
            <w:tcBorders>
              <w:left w:val="nil"/>
              <w:bottom w:val="single" w:sz="4" w:space="0" w:color="auto"/>
              <w:right w:val="nil"/>
            </w:tcBorders>
          </w:tcPr>
          <w:p w:rsidR="00381164" w:rsidRDefault="00381164" w:rsidP="00381164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Conveyance Identification No.</w:t>
            </w:r>
          </w:p>
        </w:tc>
        <w:tc>
          <w:tcPr>
            <w:tcW w:w="2667" w:type="dxa"/>
            <w:gridSpan w:val="6"/>
            <w:tcBorders>
              <w:left w:val="nil"/>
              <w:bottom w:val="single" w:sz="4" w:space="0" w:color="auto"/>
            </w:tcBorders>
          </w:tcPr>
          <w:p w:rsidR="00381164" w:rsidRPr="00A603F7" w:rsidRDefault="00381164" w:rsidP="00381164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الرقمالتعريفي</w:t>
            </w: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  <w:t>/</w:t>
            </w: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ھويةوسيلةالنقل</w:t>
            </w:r>
          </w:p>
        </w:tc>
      </w:tr>
      <w:tr w:rsidR="00381164" w:rsidTr="00356050">
        <w:trPr>
          <w:trHeight w:val="115"/>
        </w:trPr>
        <w:tc>
          <w:tcPr>
            <w:tcW w:w="664" w:type="dxa"/>
            <w:vMerge/>
            <w:tcBorders>
              <w:right w:val="nil"/>
            </w:tcBorders>
          </w:tcPr>
          <w:p w:rsidR="00381164" w:rsidRPr="007C576D" w:rsidRDefault="00381164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2279" w:type="dxa"/>
            <w:gridSpan w:val="4"/>
            <w:vMerge/>
            <w:tcBorders>
              <w:left w:val="nil"/>
              <w:bottom w:val="single" w:sz="4" w:space="0" w:color="auto"/>
              <w:right w:val="nil"/>
            </w:tcBorders>
          </w:tcPr>
          <w:p w:rsidR="00381164" w:rsidRPr="007C576D" w:rsidRDefault="00381164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1837" w:type="dxa"/>
            <w:gridSpan w:val="4"/>
            <w:vMerge/>
            <w:tcBorders>
              <w:left w:val="nil"/>
              <w:bottom w:val="single" w:sz="4" w:space="0" w:color="auto"/>
            </w:tcBorders>
          </w:tcPr>
          <w:p w:rsidR="00381164" w:rsidRPr="007C576D" w:rsidRDefault="00381164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564" w:type="dxa"/>
            <w:gridSpan w:val="2"/>
            <w:tcBorders>
              <w:bottom w:val="single" w:sz="4" w:space="0" w:color="auto"/>
              <w:right w:val="nil"/>
            </w:tcBorders>
          </w:tcPr>
          <w:p w:rsidR="00381164" w:rsidRDefault="00381164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I.13</w:t>
            </w:r>
          </w:p>
        </w:tc>
        <w:tc>
          <w:tcPr>
            <w:tcW w:w="2666" w:type="dxa"/>
            <w:gridSpan w:val="8"/>
            <w:tcBorders>
              <w:left w:val="nil"/>
              <w:bottom w:val="single" w:sz="4" w:space="0" w:color="auto"/>
              <w:right w:val="nil"/>
            </w:tcBorders>
          </w:tcPr>
          <w:p w:rsidR="00381164" w:rsidRDefault="00381164" w:rsidP="00381164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Temperature of Food product</w:t>
            </w:r>
          </w:p>
          <w:p w:rsidR="00381164" w:rsidRDefault="00381164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Ambient</w:t>
            </w:r>
          </w:p>
          <w:p w:rsidR="00381164" w:rsidRDefault="00381164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Chilled</w:t>
            </w:r>
          </w:p>
          <w:p w:rsidR="00381164" w:rsidRDefault="00381164" w:rsidP="00381164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 xml:space="preserve">Frozen </w:t>
            </w:r>
          </w:p>
        </w:tc>
        <w:tc>
          <w:tcPr>
            <w:tcW w:w="2667" w:type="dxa"/>
            <w:gridSpan w:val="6"/>
            <w:tcBorders>
              <w:left w:val="nil"/>
              <w:bottom w:val="single" w:sz="4" w:space="0" w:color="auto"/>
            </w:tcBorders>
          </w:tcPr>
          <w:p w:rsidR="00381164" w:rsidRPr="00A603F7" w:rsidRDefault="00381164" w:rsidP="00381164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درجة حرارة حفظ المادة الغذائية</w:t>
            </w:r>
          </w:p>
          <w:p w:rsidR="00381164" w:rsidRPr="00A603F7" w:rsidRDefault="00381164" w:rsidP="00381164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درجةحرارةالغرفة</w:t>
            </w:r>
          </w:p>
          <w:p w:rsidR="00381164" w:rsidRPr="00A603F7" w:rsidRDefault="00381164" w:rsidP="00381164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مبرد</w:t>
            </w:r>
          </w:p>
          <w:p w:rsidR="00381164" w:rsidRPr="00A603F7" w:rsidRDefault="00381164" w:rsidP="00381164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مجمد</w:t>
            </w:r>
          </w:p>
        </w:tc>
      </w:tr>
      <w:tr w:rsidR="002A024D" w:rsidTr="00A603F7">
        <w:trPr>
          <w:trHeight w:val="115"/>
        </w:trPr>
        <w:tc>
          <w:tcPr>
            <w:tcW w:w="664" w:type="dxa"/>
            <w:tcBorders>
              <w:bottom w:val="single" w:sz="4" w:space="0" w:color="auto"/>
              <w:right w:val="nil"/>
            </w:tcBorders>
          </w:tcPr>
          <w:p w:rsidR="002A024D" w:rsidRPr="007C576D" w:rsidRDefault="002A024D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I.14</w:t>
            </w:r>
          </w:p>
        </w:tc>
        <w:tc>
          <w:tcPr>
            <w:tcW w:w="5006" w:type="dxa"/>
            <w:gridSpan w:val="13"/>
            <w:tcBorders>
              <w:left w:val="nil"/>
              <w:bottom w:val="single" w:sz="4" w:space="0" w:color="auto"/>
              <w:right w:val="nil"/>
            </w:tcBorders>
          </w:tcPr>
          <w:p w:rsidR="002A024D" w:rsidRPr="00735055" w:rsidRDefault="002A024D" w:rsidP="002A024D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Commodities Certified for:</w:t>
            </w:r>
          </w:p>
        </w:tc>
        <w:tc>
          <w:tcPr>
            <w:tcW w:w="5007" w:type="dxa"/>
            <w:gridSpan w:val="11"/>
            <w:tcBorders>
              <w:left w:val="nil"/>
              <w:bottom w:val="single" w:sz="4" w:space="0" w:color="auto"/>
            </w:tcBorders>
          </w:tcPr>
          <w:p w:rsidR="002A024D" w:rsidRPr="00A603F7" w:rsidRDefault="002A024D" w:rsidP="00A603F7">
            <w:pPr>
              <w:wordWrap/>
              <w:bidi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تم ترخيص البضائع لاستخدامها في :</w:t>
            </w:r>
          </w:p>
        </w:tc>
      </w:tr>
      <w:tr w:rsidR="00A603F7" w:rsidTr="00A603F7">
        <w:trPr>
          <w:trHeight w:val="115"/>
        </w:trPr>
        <w:tc>
          <w:tcPr>
            <w:tcW w:w="1779" w:type="dxa"/>
            <w:gridSpan w:val="2"/>
            <w:tcBorders>
              <w:right w:val="nil"/>
            </w:tcBorders>
          </w:tcPr>
          <w:p w:rsidR="00A603F7" w:rsidRPr="00735055" w:rsidRDefault="00A603F7" w:rsidP="00A603F7">
            <w:pPr>
              <w:wordWrap/>
              <w:adjustRightInd w:val="0"/>
              <w:jc w:val="righ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color w:val="0D0D0D"/>
                <w:kern w:val="0"/>
                <w:sz w:val="16"/>
                <w:szCs w:val="16"/>
              </w:rPr>
              <w:t>􀀀</w:t>
            </w: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Other</w:t>
            </w:r>
          </w:p>
        </w:tc>
        <w:tc>
          <w:tcPr>
            <w:tcW w:w="1780" w:type="dxa"/>
            <w:gridSpan w:val="5"/>
            <w:tcBorders>
              <w:left w:val="nil"/>
              <w:right w:val="nil"/>
            </w:tcBorders>
          </w:tcPr>
          <w:p w:rsidR="00A603F7" w:rsidRPr="00A603F7" w:rsidRDefault="00A603F7" w:rsidP="00A603F7">
            <w:pPr>
              <w:wordWrap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أخرى</w:t>
            </w:r>
          </w:p>
        </w:tc>
        <w:tc>
          <w:tcPr>
            <w:tcW w:w="1779" w:type="dxa"/>
            <w:gridSpan w:val="3"/>
            <w:tcBorders>
              <w:left w:val="nil"/>
              <w:right w:val="nil"/>
            </w:tcBorders>
          </w:tcPr>
          <w:p w:rsidR="00A603F7" w:rsidRPr="00735055" w:rsidRDefault="00A603F7" w:rsidP="00A603F7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color w:val="0D0D0D"/>
                <w:kern w:val="0"/>
                <w:sz w:val="16"/>
                <w:szCs w:val="16"/>
              </w:rPr>
              <w:t>􀀀</w:t>
            </w: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After Further Process</w:t>
            </w:r>
          </w:p>
        </w:tc>
        <w:tc>
          <w:tcPr>
            <w:tcW w:w="1291" w:type="dxa"/>
            <w:gridSpan w:val="6"/>
            <w:tcBorders>
              <w:left w:val="nil"/>
              <w:right w:val="nil"/>
            </w:tcBorders>
          </w:tcPr>
          <w:p w:rsidR="00A603F7" w:rsidRPr="00735055" w:rsidRDefault="00A603F7" w:rsidP="00A603F7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>بعد معالجة إضافية</w:t>
            </w:r>
          </w:p>
        </w:tc>
        <w:tc>
          <w:tcPr>
            <w:tcW w:w="2410" w:type="dxa"/>
            <w:gridSpan w:val="6"/>
            <w:tcBorders>
              <w:left w:val="nil"/>
              <w:right w:val="nil"/>
            </w:tcBorders>
          </w:tcPr>
          <w:p w:rsidR="00A603F7" w:rsidRPr="00735055" w:rsidRDefault="00A603F7" w:rsidP="00A603F7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color w:val="0D0D0D"/>
                <w:kern w:val="0"/>
                <w:sz w:val="16"/>
                <w:szCs w:val="16"/>
              </w:rPr>
              <w:t>􀀀</w:t>
            </w:r>
            <w:r w:rsidRPr="00A503C8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Human Consumption Directly</w:t>
            </w:r>
          </w:p>
        </w:tc>
        <w:tc>
          <w:tcPr>
            <w:tcW w:w="1638" w:type="dxa"/>
            <w:gridSpan w:val="3"/>
            <w:tcBorders>
              <w:left w:val="nil"/>
            </w:tcBorders>
          </w:tcPr>
          <w:p w:rsidR="00A603F7" w:rsidRPr="00735055" w:rsidRDefault="00A603F7" w:rsidP="00A603F7">
            <w:pPr>
              <w:wordWrap/>
              <w:bidi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A603F7">
              <w:rPr>
                <w:rFonts w:asciiTheme="majorBidi" w:hAnsiTheme="majorBidi" w:cstheme="majorBidi"/>
                <w:color w:val="0D0D0D"/>
                <w:kern w:val="0"/>
                <w:sz w:val="16"/>
                <w:szCs w:val="16"/>
                <w:rtl/>
              </w:rPr>
              <w:t>الاستھلاك</w:t>
            </w: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الآدميمباشرة</w:t>
            </w:r>
          </w:p>
        </w:tc>
      </w:tr>
      <w:tr w:rsidR="00A603F7" w:rsidTr="00A603F7">
        <w:trPr>
          <w:trHeight w:val="256"/>
        </w:trPr>
        <w:tc>
          <w:tcPr>
            <w:tcW w:w="664" w:type="dxa"/>
            <w:tcBorders>
              <w:bottom w:val="nil"/>
              <w:right w:val="nil"/>
            </w:tcBorders>
          </w:tcPr>
          <w:p w:rsidR="00A603F7" w:rsidRPr="007C576D" w:rsidRDefault="00A603F7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I.15</w:t>
            </w:r>
          </w:p>
        </w:tc>
        <w:tc>
          <w:tcPr>
            <w:tcW w:w="5006" w:type="dxa"/>
            <w:gridSpan w:val="13"/>
            <w:tcBorders>
              <w:left w:val="nil"/>
              <w:bottom w:val="single" w:sz="4" w:space="0" w:color="auto"/>
              <w:right w:val="nil"/>
            </w:tcBorders>
          </w:tcPr>
          <w:p w:rsidR="00A603F7" w:rsidRPr="00735055" w:rsidRDefault="00A603F7" w:rsidP="00A603F7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 xml:space="preserve">Identification of the Food Products </w:t>
            </w:r>
          </w:p>
        </w:tc>
        <w:tc>
          <w:tcPr>
            <w:tcW w:w="5007" w:type="dxa"/>
            <w:gridSpan w:val="11"/>
            <w:tcBorders>
              <w:left w:val="nil"/>
              <w:bottom w:val="single" w:sz="4" w:space="0" w:color="auto"/>
            </w:tcBorders>
          </w:tcPr>
          <w:p w:rsidR="00A603F7" w:rsidRPr="00735055" w:rsidRDefault="00A603F7" w:rsidP="00A603F7">
            <w:pPr>
              <w:wordWrap/>
              <w:bidi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توصيفوتصنيفالأغذية</w:t>
            </w:r>
          </w:p>
        </w:tc>
      </w:tr>
      <w:tr w:rsidR="004A011B" w:rsidTr="000430D5">
        <w:trPr>
          <w:trHeight w:val="115"/>
        </w:trPr>
        <w:tc>
          <w:tcPr>
            <w:tcW w:w="664" w:type="dxa"/>
            <w:tcBorders>
              <w:top w:val="nil"/>
              <w:bottom w:val="nil"/>
            </w:tcBorders>
          </w:tcPr>
          <w:p w:rsidR="004A011B" w:rsidRPr="00833F0C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4"/>
                <w:szCs w:val="16"/>
              </w:rPr>
            </w:pPr>
          </w:p>
        </w:tc>
        <w:tc>
          <w:tcPr>
            <w:tcW w:w="1628" w:type="dxa"/>
            <w:gridSpan w:val="2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4A011B" w:rsidRPr="007C576D" w:rsidRDefault="004A011B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2"/>
                <w:szCs w:val="12"/>
              </w:rPr>
              <w:t>Name &amp; Description of Food</w:t>
            </w: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4A011B" w:rsidRPr="007C576D" w:rsidRDefault="004A011B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2"/>
                <w:szCs w:val="12"/>
              </w:rPr>
              <w:t>HS-Code</w:t>
            </w:r>
          </w:p>
        </w:tc>
        <w:tc>
          <w:tcPr>
            <w:tcW w:w="1034" w:type="dxa"/>
            <w:gridSpan w:val="2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4A011B" w:rsidRDefault="004A011B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12"/>
                <w:szCs w:val="12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2"/>
                <w:szCs w:val="12"/>
              </w:rPr>
              <w:t>Treatment Type</w:t>
            </w:r>
          </w:p>
          <w:p w:rsidR="004A011B" w:rsidRPr="007C576D" w:rsidRDefault="004A011B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 w:hint="eastAsia"/>
                <w:color w:val="0D0D0D"/>
                <w:kern w:val="0"/>
                <w:sz w:val="12"/>
                <w:szCs w:val="12"/>
              </w:rPr>
              <w:t>(optional)</w:t>
            </w:r>
          </w:p>
        </w:tc>
        <w:tc>
          <w:tcPr>
            <w:tcW w:w="1153" w:type="dxa"/>
            <w:gridSpan w:val="4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4A011B" w:rsidRDefault="004A011B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2"/>
                <w:szCs w:val="12"/>
              </w:rPr>
              <w:t>Brand</w:t>
            </w:r>
            <w:r w:rsidR="00A46888">
              <w:rPr>
                <w:rFonts w:ascii="TimesNewRomanPSMT" w:hAnsi="TimesNewRomanPSMT" w:cs="TimesNewRomanPSMT" w:hint="eastAsia"/>
                <w:color w:val="0D0D0D"/>
                <w:kern w:val="0"/>
                <w:sz w:val="12"/>
                <w:szCs w:val="12"/>
              </w:rPr>
              <w:t xml:space="preserve"> </w:t>
            </w:r>
            <w:r>
              <w:rPr>
                <w:rFonts w:ascii="TimesNewRomanPSMT" w:hAnsi="TimesNewRomanPSMT" w:cs="TimesNewRomanPSMT"/>
                <w:color w:val="0D0D0D"/>
                <w:kern w:val="0"/>
                <w:sz w:val="12"/>
                <w:szCs w:val="12"/>
              </w:rPr>
              <w:t>Name</w:t>
            </w:r>
          </w:p>
        </w:tc>
        <w:tc>
          <w:tcPr>
            <w:tcW w:w="1135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4A011B" w:rsidRDefault="004A011B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2"/>
                <w:szCs w:val="12"/>
              </w:rPr>
              <w:t>Production Date</w:t>
            </w:r>
          </w:p>
        </w:tc>
        <w:tc>
          <w:tcPr>
            <w:tcW w:w="1101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4A011B" w:rsidRDefault="004A011B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2"/>
                <w:szCs w:val="12"/>
              </w:rPr>
              <w:t>Expiry Date</w:t>
            </w:r>
          </w:p>
        </w:tc>
        <w:tc>
          <w:tcPr>
            <w:tcW w:w="890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4A011B" w:rsidRDefault="004A011B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2"/>
                <w:szCs w:val="12"/>
              </w:rPr>
              <w:t>No Packages</w:t>
            </w:r>
          </w:p>
        </w:tc>
        <w:tc>
          <w:tcPr>
            <w:tcW w:w="1182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4A011B" w:rsidRDefault="004A011B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2"/>
                <w:szCs w:val="12"/>
              </w:rPr>
              <w:t>Batch/Lot No.</w:t>
            </w:r>
          </w:p>
        </w:tc>
        <w:tc>
          <w:tcPr>
            <w:tcW w:w="88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4A011B" w:rsidRPr="00FD367E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2"/>
                <w:szCs w:val="12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2"/>
                <w:szCs w:val="12"/>
              </w:rPr>
              <w:t>Total Weight</w:t>
            </w:r>
          </w:p>
        </w:tc>
      </w:tr>
      <w:tr w:rsidR="000430D5" w:rsidTr="000430D5">
        <w:trPr>
          <w:trHeight w:val="115"/>
        </w:trPr>
        <w:tc>
          <w:tcPr>
            <w:tcW w:w="664" w:type="dxa"/>
            <w:tcBorders>
              <w:top w:val="nil"/>
              <w:bottom w:val="nil"/>
            </w:tcBorders>
          </w:tcPr>
          <w:p w:rsidR="000430D5" w:rsidRPr="00833F0C" w:rsidRDefault="000430D5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4"/>
                <w:szCs w:val="16"/>
              </w:rPr>
            </w:pPr>
          </w:p>
        </w:tc>
        <w:tc>
          <w:tcPr>
            <w:tcW w:w="1628" w:type="dxa"/>
            <w:gridSpan w:val="2"/>
            <w:tcBorders>
              <w:bottom w:val="nil"/>
            </w:tcBorders>
            <w:shd w:val="clear" w:color="auto" w:fill="C6D9F1" w:themeFill="text2" w:themeFillTint="33"/>
          </w:tcPr>
          <w:p w:rsidR="000430D5" w:rsidRPr="001A2096" w:rsidRDefault="000430D5" w:rsidP="001A2096">
            <w:pPr>
              <w:wordWrap/>
              <w:adjustRightInd w:val="0"/>
              <w:rPr>
                <w:rFonts w:asciiTheme="majorBidi" w:hAnsiTheme="majorBidi" w:cstheme="majorBidi"/>
                <w:color w:val="0D0D0D"/>
                <w:kern w:val="0"/>
                <w:sz w:val="2"/>
                <w:szCs w:val="2"/>
              </w:rPr>
            </w:pPr>
          </w:p>
        </w:tc>
        <w:tc>
          <w:tcPr>
            <w:tcW w:w="1008" w:type="dxa"/>
            <w:gridSpan w:val="3"/>
            <w:tcBorders>
              <w:bottom w:val="nil"/>
            </w:tcBorders>
            <w:shd w:val="clear" w:color="auto" w:fill="C6D9F1" w:themeFill="text2" w:themeFillTint="33"/>
          </w:tcPr>
          <w:p w:rsidR="000430D5" w:rsidRPr="001A2096" w:rsidRDefault="000430D5" w:rsidP="001A2096">
            <w:pPr>
              <w:wordWrap/>
              <w:adjustRightInd w:val="0"/>
              <w:jc w:val="center"/>
              <w:rPr>
                <w:rFonts w:asciiTheme="majorBidi" w:hAnsiTheme="majorBidi" w:cstheme="majorBidi"/>
                <w:color w:val="0D0D0D"/>
                <w:kern w:val="0"/>
                <w:sz w:val="2"/>
                <w:szCs w:val="2"/>
              </w:rPr>
            </w:pPr>
          </w:p>
        </w:tc>
        <w:tc>
          <w:tcPr>
            <w:tcW w:w="1034" w:type="dxa"/>
            <w:gridSpan w:val="2"/>
            <w:tcBorders>
              <w:bottom w:val="nil"/>
            </w:tcBorders>
            <w:shd w:val="clear" w:color="auto" w:fill="C6D9F1" w:themeFill="text2" w:themeFillTint="33"/>
          </w:tcPr>
          <w:p w:rsidR="000430D5" w:rsidRPr="001A2096" w:rsidRDefault="000430D5" w:rsidP="001A2096">
            <w:pPr>
              <w:wordWrap/>
              <w:adjustRightInd w:val="0"/>
              <w:jc w:val="center"/>
              <w:rPr>
                <w:rFonts w:asciiTheme="majorBidi" w:hAnsiTheme="majorBidi" w:cstheme="majorBidi"/>
                <w:color w:val="0D0D0D"/>
                <w:kern w:val="0"/>
                <w:sz w:val="2"/>
                <w:szCs w:val="2"/>
              </w:rPr>
            </w:pPr>
          </w:p>
        </w:tc>
        <w:tc>
          <w:tcPr>
            <w:tcW w:w="1153" w:type="dxa"/>
            <w:gridSpan w:val="4"/>
            <w:tcBorders>
              <w:bottom w:val="nil"/>
            </w:tcBorders>
            <w:shd w:val="clear" w:color="auto" w:fill="C6D9F1" w:themeFill="text2" w:themeFillTint="33"/>
          </w:tcPr>
          <w:p w:rsidR="000430D5" w:rsidRPr="001A2096" w:rsidRDefault="000430D5" w:rsidP="001A2096">
            <w:pPr>
              <w:wordWrap/>
              <w:adjustRightInd w:val="0"/>
              <w:jc w:val="center"/>
              <w:rPr>
                <w:rFonts w:asciiTheme="majorBidi" w:hAnsiTheme="majorBidi" w:cstheme="majorBidi"/>
                <w:color w:val="0D0D0D"/>
                <w:kern w:val="0"/>
                <w:sz w:val="2"/>
                <w:szCs w:val="2"/>
              </w:rPr>
            </w:pPr>
          </w:p>
        </w:tc>
        <w:tc>
          <w:tcPr>
            <w:tcW w:w="1135" w:type="dxa"/>
            <w:gridSpan w:val="3"/>
            <w:tcBorders>
              <w:bottom w:val="nil"/>
            </w:tcBorders>
            <w:shd w:val="clear" w:color="auto" w:fill="C6D9F1" w:themeFill="text2" w:themeFillTint="33"/>
          </w:tcPr>
          <w:p w:rsidR="000430D5" w:rsidRPr="001A2096" w:rsidRDefault="000430D5" w:rsidP="001A2096">
            <w:pPr>
              <w:wordWrap/>
              <w:adjustRightInd w:val="0"/>
              <w:jc w:val="center"/>
              <w:rPr>
                <w:rFonts w:asciiTheme="majorBidi" w:hAnsiTheme="majorBidi" w:cstheme="majorBidi"/>
                <w:color w:val="0D0D0D"/>
                <w:kern w:val="0"/>
                <w:sz w:val="2"/>
                <w:szCs w:val="2"/>
              </w:rPr>
            </w:pPr>
          </w:p>
        </w:tc>
        <w:tc>
          <w:tcPr>
            <w:tcW w:w="1101" w:type="dxa"/>
            <w:gridSpan w:val="3"/>
            <w:tcBorders>
              <w:bottom w:val="nil"/>
            </w:tcBorders>
            <w:shd w:val="clear" w:color="auto" w:fill="C6D9F1" w:themeFill="text2" w:themeFillTint="33"/>
          </w:tcPr>
          <w:p w:rsidR="000430D5" w:rsidRPr="001A2096" w:rsidRDefault="000430D5" w:rsidP="001A2096">
            <w:pPr>
              <w:wordWrap/>
              <w:adjustRightInd w:val="0"/>
              <w:jc w:val="center"/>
              <w:rPr>
                <w:rFonts w:asciiTheme="majorBidi" w:hAnsiTheme="majorBidi" w:cstheme="majorBidi"/>
                <w:color w:val="0D0D0D"/>
                <w:kern w:val="0"/>
                <w:sz w:val="2"/>
                <w:szCs w:val="2"/>
              </w:rPr>
            </w:pPr>
          </w:p>
        </w:tc>
        <w:tc>
          <w:tcPr>
            <w:tcW w:w="890" w:type="dxa"/>
            <w:gridSpan w:val="3"/>
            <w:tcBorders>
              <w:bottom w:val="nil"/>
            </w:tcBorders>
            <w:shd w:val="clear" w:color="auto" w:fill="C6D9F1" w:themeFill="text2" w:themeFillTint="33"/>
          </w:tcPr>
          <w:p w:rsidR="000430D5" w:rsidRPr="001A2096" w:rsidRDefault="000430D5" w:rsidP="001A2096">
            <w:pPr>
              <w:wordWrap/>
              <w:adjustRightInd w:val="0"/>
              <w:jc w:val="center"/>
              <w:rPr>
                <w:rFonts w:asciiTheme="majorBidi" w:hAnsiTheme="majorBidi" w:cstheme="majorBidi"/>
                <w:color w:val="0D0D0D"/>
                <w:kern w:val="0"/>
                <w:sz w:val="2"/>
                <w:szCs w:val="2"/>
              </w:rPr>
            </w:pPr>
          </w:p>
        </w:tc>
        <w:tc>
          <w:tcPr>
            <w:tcW w:w="1182" w:type="dxa"/>
            <w:gridSpan w:val="3"/>
            <w:tcBorders>
              <w:bottom w:val="nil"/>
            </w:tcBorders>
            <w:shd w:val="clear" w:color="auto" w:fill="C6D9F1" w:themeFill="text2" w:themeFillTint="33"/>
          </w:tcPr>
          <w:p w:rsidR="000430D5" w:rsidRPr="001A2096" w:rsidRDefault="000430D5" w:rsidP="001A2096">
            <w:pPr>
              <w:wordWrap/>
              <w:adjustRightInd w:val="0"/>
              <w:jc w:val="center"/>
              <w:rPr>
                <w:rFonts w:asciiTheme="majorBidi" w:hAnsiTheme="majorBidi" w:cstheme="majorBidi"/>
                <w:color w:val="0D0D0D"/>
                <w:kern w:val="0"/>
                <w:sz w:val="2"/>
                <w:szCs w:val="2"/>
              </w:rPr>
            </w:pPr>
          </w:p>
        </w:tc>
        <w:tc>
          <w:tcPr>
            <w:tcW w:w="882" w:type="dxa"/>
            <w:tcBorders>
              <w:bottom w:val="nil"/>
            </w:tcBorders>
            <w:shd w:val="clear" w:color="auto" w:fill="C6D9F1" w:themeFill="text2" w:themeFillTint="33"/>
          </w:tcPr>
          <w:p w:rsidR="000430D5" w:rsidRPr="001A2096" w:rsidRDefault="000430D5" w:rsidP="001A2096">
            <w:pPr>
              <w:wordWrap/>
              <w:adjustRightInd w:val="0"/>
              <w:jc w:val="left"/>
              <w:rPr>
                <w:rFonts w:asciiTheme="majorBidi" w:hAnsiTheme="majorBidi" w:cstheme="majorBidi"/>
                <w:color w:val="0D0D0D"/>
                <w:kern w:val="0"/>
                <w:sz w:val="2"/>
                <w:szCs w:val="2"/>
              </w:rPr>
            </w:pPr>
          </w:p>
        </w:tc>
      </w:tr>
      <w:tr w:rsidR="00A603F7" w:rsidTr="000430D5">
        <w:trPr>
          <w:trHeight w:val="115"/>
        </w:trPr>
        <w:tc>
          <w:tcPr>
            <w:tcW w:w="664" w:type="dxa"/>
            <w:tcBorders>
              <w:top w:val="nil"/>
            </w:tcBorders>
          </w:tcPr>
          <w:p w:rsidR="00A603F7" w:rsidRPr="007C576D" w:rsidRDefault="00A603F7" w:rsidP="00A603F7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1628" w:type="dxa"/>
            <w:gridSpan w:val="2"/>
            <w:tcBorders>
              <w:top w:val="nil"/>
              <w:bottom w:val="single" w:sz="4" w:space="0" w:color="auto"/>
            </w:tcBorders>
            <w:shd w:val="clear" w:color="auto" w:fill="C6D9F1" w:themeFill="text2" w:themeFillTint="33"/>
          </w:tcPr>
          <w:p w:rsidR="00A603F7" w:rsidRPr="001A2096" w:rsidRDefault="001A2096" w:rsidP="001A2096">
            <w:pPr>
              <w:wordWrap/>
              <w:bidi/>
              <w:adjustRightInd w:val="0"/>
              <w:jc w:val="center"/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</w:rPr>
            </w:pPr>
            <w:r w:rsidRPr="001A2096">
              <w:rPr>
                <w:rFonts w:asciiTheme="majorBidi" w:hAnsiTheme="majorBidi" w:cstheme="majorBidi" w:hint="cs"/>
                <w:w w:val="80"/>
                <w:kern w:val="0"/>
                <w:sz w:val="14"/>
                <w:szCs w:val="14"/>
                <w:rtl/>
              </w:rPr>
              <w:t>ا</w:t>
            </w:r>
            <w:r w:rsidR="00A603F7"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سمووصفالمادةالغذائية</w:t>
            </w:r>
          </w:p>
        </w:tc>
        <w:tc>
          <w:tcPr>
            <w:tcW w:w="1008" w:type="dxa"/>
            <w:gridSpan w:val="3"/>
            <w:tcBorders>
              <w:top w:val="nil"/>
              <w:bottom w:val="single" w:sz="4" w:space="0" w:color="auto"/>
            </w:tcBorders>
            <w:shd w:val="clear" w:color="auto" w:fill="C6D9F1" w:themeFill="text2" w:themeFillTint="33"/>
          </w:tcPr>
          <w:p w:rsidR="00A603F7" w:rsidRPr="001A2096" w:rsidRDefault="00A603F7" w:rsidP="001A2096">
            <w:pPr>
              <w:wordWrap/>
              <w:bidi/>
              <w:adjustRightInd w:val="0"/>
              <w:jc w:val="center"/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</w:rPr>
            </w:pP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بندالتعرفة</w:t>
            </w:r>
          </w:p>
          <w:p w:rsidR="00A603F7" w:rsidRPr="001A2096" w:rsidRDefault="00A603F7" w:rsidP="001A2096">
            <w:pPr>
              <w:wordWrap/>
              <w:bidi/>
              <w:adjustRightInd w:val="0"/>
              <w:jc w:val="center"/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</w:rPr>
            </w:pP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الجمركية</w:t>
            </w:r>
          </w:p>
        </w:tc>
        <w:tc>
          <w:tcPr>
            <w:tcW w:w="1034" w:type="dxa"/>
            <w:gridSpan w:val="2"/>
            <w:tcBorders>
              <w:top w:val="nil"/>
              <w:bottom w:val="single" w:sz="4" w:space="0" w:color="auto"/>
            </w:tcBorders>
            <w:shd w:val="clear" w:color="auto" w:fill="C6D9F1" w:themeFill="text2" w:themeFillTint="33"/>
          </w:tcPr>
          <w:p w:rsidR="00A603F7" w:rsidRPr="001A2096" w:rsidRDefault="00A603F7" w:rsidP="001A2096">
            <w:pPr>
              <w:wordWrap/>
              <w:bidi/>
              <w:adjustRightInd w:val="0"/>
              <w:jc w:val="center"/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</w:pP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نوعالمعالجة</w:t>
            </w:r>
          </w:p>
          <w:p w:rsidR="001A2096" w:rsidRPr="001A2096" w:rsidRDefault="001A2096" w:rsidP="001A2096">
            <w:pPr>
              <w:wordWrap/>
              <w:bidi/>
              <w:adjustRightInd w:val="0"/>
              <w:jc w:val="center"/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</w:rPr>
            </w:pPr>
            <w:r w:rsidRPr="001A2096">
              <w:rPr>
                <w:rFonts w:asciiTheme="majorBidi" w:hAnsiTheme="majorBidi" w:cstheme="majorBidi" w:hint="cs"/>
                <w:w w:val="80"/>
                <w:kern w:val="0"/>
                <w:sz w:val="14"/>
                <w:szCs w:val="14"/>
                <w:rtl/>
              </w:rPr>
              <w:t>(المختاري)</w:t>
            </w:r>
          </w:p>
        </w:tc>
        <w:tc>
          <w:tcPr>
            <w:tcW w:w="1153" w:type="dxa"/>
            <w:gridSpan w:val="4"/>
            <w:tcBorders>
              <w:top w:val="nil"/>
              <w:bottom w:val="single" w:sz="4" w:space="0" w:color="auto"/>
            </w:tcBorders>
            <w:shd w:val="clear" w:color="auto" w:fill="C6D9F1" w:themeFill="text2" w:themeFillTint="33"/>
          </w:tcPr>
          <w:p w:rsidR="00A603F7" w:rsidRPr="001A2096" w:rsidRDefault="00A603F7" w:rsidP="001A2096">
            <w:pPr>
              <w:wordWrap/>
              <w:bidi/>
              <w:adjustRightInd w:val="0"/>
              <w:jc w:val="center"/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</w:rPr>
            </w:pP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العلامةالتجارية</w:t>
            </w: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</w:tcBorders>
            <w:shd w:val="clear" w:color="auto" w:fill="C6D9F1" w:themeFill="text2" w:themeFillTint="33"/>
          </w:tcPr>
          <w:p w:rsidR="00A603F7" w:rsidRPr="001A2096" w:rsidRDefault="00A603F7" w:rsidP="001A2096">
            <w:pPr>
              <w:wordWrap/>
              <w:bidi/>
              <w:adjustRightInd w:val="0"/>
              <w:jc w:val="center"/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</w:rPr>
            </w:pP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تاريخالإنتاج</w:t>
            </w:r>
          </w:p>
        </w:tc>
        <w:tc>
          <w:tcPr>
            <w:tcW w:w="1101" w:type="dxa"/>
            <w:gridSpan w:val="3"/>
            <w:tcBorders>
              <w:top w:val="nil"/>
              <w:bottom w:val="single" w:sz="4" w:space="0" w:color="auto"/>
            </w:tcBorders>
            <w:shd w:val="clear" w:color="auto" w:fill="C6D9F1" w:themeFill="text2" w:themeFillTint="33"/>
          </w:tcPr>
          <w:p w:rsidR="00A603F7" w:rsidRPr="001A2096" w:rsidRDefault="00A603F7" w:rsidP="001A2096">
            <w:pPr>
              <w:wordWrap/>
              <w:bidi/>
              <w:adjustRightInd w:val="0"/>
              <w:jc w:val="center"/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</w:rPr>
            </w:pP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تاريخالانتھاء</w:t>
            </w:r>
          </w:p>
        </w:tc>
        <w:tc>
          <w:tcPr>
            <w:tcW w:w="890" w:type="dxa"/>
            <w:gridSpan w:val="3"/>
            <w:tcBorders>
              <w:top w:val="nil"/>
              <w:bottom w:val="single" w:sz="4" w:space="0" w:color="auto"/>
            </w:tcBorders>
            <w:shd w:val="clear" w:color="auto" w:fill="C6D9F1" w:themeFill="text2" w:themeFillTint="33"/>
          </w:tcPr>
          <w:p w:rsidR="00A603F7" w:rsidRPr="001A2096" w:rsidRDefault="00A603F7" w:rsidP="001A2096">
            <w:pPr>
              <w:wordWrap/>
              <w:bidi/>
              <w:adjustRightInd w:val="0"/>
              <w:jc w:val="center"/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</w:rPr>
            </w:pP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عددالطرود</w:t>
            </w:r>
          </w:p>
        </w:tc>
        <w:tc>
          <w:tcPr>
            <w:tcW w:w="1182" w:type="dxa"/>
            <w:gridSpan w:val="3"/>
            <w:tcBorders>
              <w:top w:val="nil"/>
              <w:bottom w:val="single" w:sz="4" w:space="0" w:color="auto"/>
            </w:tcBorders>
            <w:shd w:val="clear" w:color="auto" w:fill="C6D9F1" w:themeFill="text2" w:themeFillTint="33"/>
          </w:tcPr>
          <w:p w:rsidR="00A603F7" w:rsidRPr="001A2096" w:rsidRDefault="00A603F7" w:rsidP="001A2096">
            <w:pPr>
              <w:wordWrap/>
              <w:bidi/>
              <w:adjustRightInd w:val="0"/>
              <w:jc w:val="center"/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</w:rPr>
            </w:pP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ر</w:t>
            </w:r>
            <w:r w:rsidR="00911245"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ق</w:t>
            </w: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م</w:t>
            </w:r>
          </w:p>
          <w:p w:rsidR="00A603F7" w:rsidRPr="001A2096" w:rsidRDefault="00A603F7" w:rsidP="001A2096">
            <w:pPr>
              <w:wordWrap/>
              <w:bidi/>
              <w:adjustRightInd w:val="0"/>
              <w:jc w:val="center"/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</w:rPr>
            </w:pP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التشغيلة</w:t>
            </w: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</w:rPr>
              <w:t>/</w:t>
            </w: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الدفعة</w:t>
            </w:r>
          </w:p>
        </w:tc>
        <w:tc>
          <w:tcPr>
            <w:tcW w:w="882" w:type="dxa"/>
            <w:tcBorders>
              <w:top w:val="nil"/>
              <w:bottom w:val="single" w:sz="4" w:space="0" w:color="auto"/>
            </w:tcBorders>
            <w:shd w:val="clear" w:color="auto" w:fill="C6D9F1" w:themeFill="text2" w:themeFillTint="33"/>
          </w:tcPr>
          <w:p w:rsidR="00A603F7" w:rsidRPr="001A2096" w:rsidRDefault="00A603F7" w:rsidP="001A2096">
            <w:pPr>
              <w:wordWrap/>
              <w:bidi/>
              <w:adjustRightInd w:val="0"/>
              <w:jc w:val="center"/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</w:rPr>
            </w:pPr>
            <w:r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>الوزن</w:t>
            </w:r>
            <w:r w:rsidR="001A2096" w:rsidRPr="001A2096">
              <w:rPr>
                <w:rFonts w:asciiTheme="majorBidi" w:hAnsiTheme="majorBidi" w:cstheme="majorBidi"/>
                <w:w w:val="80"/>
                <w:kern w:val="0"/>
                <w:sz w:val="14"/>
                <w:szCs w:val="14"/>
                <w:rtl/>
              </w:rPr>
              <w:t xml:space="preserve"> الكلي</w:t>
            </w:r>
          </w:p>
        </w:tc>
      </w:tr>
      <w:tr w:rsidR="00935D57" w:rsidTr="00A02DDE">
        <w:trPr>
          <w:trHeight w:val="115"/>
        </w:trPr>
        <w:tc>
          <w:tcPr>
            <w:tcW w:w="664" w:type="dxa"/>
            <w:tcBorders>
              <w:bottom w:val="nil"/>
              <w:right w:val="nil"/>
            </w:tcBorders>
          </w:tcPr>
          <w:p w:rsidR="00935D57" w:rsidRPr="007C576D" w:rsidRDefault="00935D57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I.16</w:t>
            </w:r>
          </w:p>
        </w:tc>
        <w:tc>
          <w:tcPr>
            <w:tcW w:w="4831" w:type="dxa"/>
            <w:gridSpan w:val="12"/>
            <w:tcBorders>
              <w:left w:val="nil"/>
            </w:tcBorders>
          </w:tcPr>
          <w:p w:rsidR="00935D57" w:rsidRPr="009F7E8E" w:rsidRDefault="00935D57" w:rsidP="00935D57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Health Attestations</w:t>
            </w:r>
          </w:p>
        </w:tc>
        <w:tc>
          <w:tcPr>
            <w:tcW w:w="5182" w:type="dxa"/>
            <w:gridSpan w:val="12"/>
            <w:tcBorders>
              <w:left w:val="nil"/>
            </w:tcBorders>
          </w:tcPr>
          <w:p w:rsidR="00935D57" w:rsidRPr="00935D57" w:rsidRDefault="00935D57" w:rsidP="00935D57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35D57">
              <w:rPr>
                <w:rFonts w:ascii="TimesNewRomanPSMT" w:hAnsi="TimesNewRomanPSMT" w:cs="TimesNewRomanPSMT"/>
                <w:color w:val="0D0D0D"/>
                <w:w w:val="80"/>
                <w:kern w:val="0"/>
                <w:sz w:val="16"/>
                <w:szCs w:val="16"/>
                <w:rtl/>
              </w:rPr>
              <w:t>الإفاداتالصحية</w:t>
            </w:r>
          </w:p>
        </w:tc>
      </w:tr>
      <w:tr w:rsidR="004A011B" w:rsidTr="00A02DDE">
        <w:trPr>
          <w:trHeight w:val="115"/>
        </w:trPr>
        <w:tc>
          <w:tcPr>
            <w:tcW w:w="664" w:type="dxa"/>
            <w:tcBorders>
              <w:top w:val="nil"/>
              <w:bottom w:val="nil"/>
              <w:right w:val="nil"/>
            </w:tcBorders>
          </w:tcPr>
          <w:p w:rsidR="004A011B" w:rsidRPr="007C576D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4831" w:type="dxa"/>
            <w:gridSpan w:val="12"/>
            <w:tcBorders>
              <w:left w:val="nil"/>
            </w:tcBorders>
          </w:tcPr>
          <w:p w:rsidR="004A011B" w:rsidRPr="009F7E8E" w:rsidRDefault="004A011B" w:rsidP="00935D57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General Attestations</w:t>
            </w:r>
          </w:p>
        </w:tc>
        <w:tc>
          <w:tcPr>
            <w:tcW w:w="5182" w:type="dxa"/>
            <w:gridSpan w:val="12"/>
          </w:tcPr>
          <w:p w:rsidR="004A011B" w:rsidRPr="00935D57" w:rsidRDefault="004A011B" w:rsidP="00935D57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إفاداتعامة</w:t>
            </w:r>
          </w:p>
        </w:tc>
      </w:tr>
      <w:tr w:rsidR="004A011B" w:rsidTr="00A02DDE">
        <w:trPr>
          <w:trHeight w:val="227"/>
        </w:trPr>
        <w:tc>
          <w:tcPr>
            <w:tcW w:w="664" w:type="dxa"/>
            <w:tcBorders>
              <w:top w:val="nil"/>
              <w:bottom w:val="nil"/>
              <w:right w:val="nil"/>
            </w:tcBorders>
          </w:tcPr>
          <w:p w:rsidR="004A011B" w:rsidRPr="00833F0C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8"/>
                <w:szCs w:val="26"/>
              </w:rPr>
            </w:pPr>
          </w:p>
        </w:tc>
        <w:tc>
          <w:tcPr>
            <w:tcW w:w="4831" w:type="dxa"/>
            <w:gridSpan w:val="12"/>
            <w:tcBorders>
              <w:left w:val="nil"/>
            </w:tcBorders>
          </w:tcPr>
          <w:p w:rsidR="004A011B" w:rsidRPr="009F7E8E" w:rsidRDefault="004A011B" w:rsidP="00935D57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The meat and/or meat product are safe and fit for human consumption</w:t>
            </w:r>
          </w:p>
        </w:tc>
        <w:tc>
          <w:tcPr>
            <w:tcW w:w="5182" w:type="dxa"/>
            <w:gridSpan w:val="12"/>
          </w:tcPr>
          <w:p w:rsidR="004A011B" w:rsidRPr="00A33A5C" w:rsidRDefault="004A011B" w:rsidP="00275395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أناللحومو</w:t>
            </w: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/</w:t>
            </w: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أومنتجاتھاسليمة</w:t>
            </w:r>
            <w:r w:rsidR="00275395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 xml:space="preserve"> (</w:t>
            </w: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آمنة</w:t>
            </w:r>
            <w:r w:rsidR="00275395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 xml:space="preserve">) </w:t>
            </w: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وصالحةللاستھلاكالآدمي</w:t>
            </w:r>
          </w:p>
        </w:tc>
      </w:tr>
      <w:tr w:rsidR="004A011B" w:rsidTr="00A02DDE">
        <w:trPr>
          <w:trHeight w:val="115"/>
        </w:trPr>
        <w:tc>
          <w:tcPr>
            <w:tcW w:w="664" w:type="dxa"/>
            <w:tcBorders>
              <w:top w:val="nil"/>
              <w:bottom w:val="single" w:sz="4" w:space="0" w:color="auto"/>
              <w:right w:val="nil"/>
            </w:tcBorders>
          </w:tcPr>
          <w:p w:rsidR="004A011B" w:rsidRPr="007C576D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4831" w:type="dxa"/>
            <w:gridSpan w:val="12"/>
            <w:tcBorders>
              <w:left w:val="nil"/>
            </w:tcBorders>
          </w:tcPr>
          <w:p w:rsidR="004A011B" w:rsidRPr="009F7E8E" w:rsidRDefault="004A011B" w:rsidP="00935D57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 xml:space="preserve">Animals </w:t>
            </w:r>
            <w:r w:rsidR="00837CA2"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/ birds </w:t>
            </w: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have been slaughtered in a slaughterhouse approved and under the</w:t>
            </w:r>
            <w:r w:rsidR="00BE16FF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supervision of the competent authority of the exporting country, and is approved by</w:t>
            </w:r>
            <w:r w:rsidR="00BE16FF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the GCC authorities.</w:t>
            </w:r>
          </w:p>
        </w:tc>
        <w:tc>
          <w:tcPr>
            <w:tcW w:w="5182" w:type="dxa"/>
            <w:gridSpan w:val="12"/>
          </w:tcPr>
          <w:p w:rsidR="004A011B" w:rsidRPr="00A33A5C" w:rsidRDefault="004A011B" w:rsidP="00A02DDE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تمذبحالحيوانات</w:t>
            </w:r>
            <w:r w:rsidR="00A02DDE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>/الطيور</w:t>
            </w: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فيمسلخمرخصومعتمدمنقبلالجھاتالمختصةفيبلدالمنشأوموافقعليهمنقبلدولمجلسالتعاونلدولالخليجالعربيةويعملتحتإشراف</w:t>
            </w:r>
          </w:p>
          <w:p w:rsidR="004A011B" w:rsidRPr="00A33A5C" w:rsidRDefault="004A011B" w:rsidP="00935D57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الجھةالرقابيةالمختصةبالدولةالمصدرة</w:t>
            </w: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.</w:t>
            </w:r>
          </w:p>
        </w:tc>
      </w:tr>
      <w:tr w:rsidR="004A011B" w:rsidTr="00A02DDE">
        <w:trPr>
          <w:trHeight w:val="115"/>
        </w:trPr>
        <w:tc>
          <w:tcPr>
            <w:tcW w:w="664" w:type="dxa"/>
            <w:tcBorders>
              <w:top w:val="single" w:sz="4" w:space="0" w:color="auto"/>
              <w:right w:val="nil"/>
            </w:tcBorders>
          </w:tcPr>
          <w:p w:rsidR="004A011B" w:rsidRPr="007C576D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4831" w:type="dxa"/>
            <w:gridSpan w:val="12"/>
            <w:tcBorders>
              <w:left w:val="nil"/>
            </w:tcBorders>
          </w:tcPr>
          <w:p w:rsidR="004A011B" w:rsidRPr="009F7E8E" w:rsidRDefault="004A011B" w:rsidP="00935D57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>The meat and/or meat product from animals</w:t>
            </w:r>
            <w:r w:rsidRPr="009F7E8E">
              <w:rPr>
                <w:rFonts w:ascii="TimesNewRomanPSMT" w:hAnsi="TimesNewRomanPSMT" w:cs="TimesNewRomanPSMT" w:hint="eastAsia"/>
                <w:kern w:val="0"/>
                <w:sz w:val="16"/>
                <w:szCs w:val="16"/>
              </w:rPr>
              <w:t xml:space="preserve"> / birds</w:t>
            </w: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 xml:space="preserve"> that have been subjected to ante</w:t>
            </w:r>
            <w:r w:rsidRPr="009F7E8E">
              <w:rPr>
                <w:rFonts w:ascii="TimesNewRomanPSMT" w:hAnsi="TimesNewRomanPSMT" w:cs="TimesNewRomanPSMT" w:hint="eastAsia"/>
                <w:kern w:val="0"/>
                <w:sz w:val="16"/>
                <w:szCs w:val="16"/>
              </w:rPr>
              <w:t xml:space="preserve">- </w:t>
            </w: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>and post- mortem inspection by veterinarians assigned by the Competent</w:t>
            </w:r>
            <w:r w:rsidR="00BE16FF">
              <w:rPr>
                <w:rFonts w:ascii="TimesNewRomanPSMT" w:hAnsi="TimesNewRomanPSMT" w:cs="TimesNewRomanPSMT" w:hint="eastAsia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>Authority of the country of origin.</w:t>
            </w:r>
          </w:p>
        </w:tc>
        <w:tc>
          <w:tcPr>
            <w:tcW w:w="5182" w:type="dxa"/>
            <w:gridSpan w:val="12"/>
          </w:tcPr>
          <w:p w:rsidR="004A011B" w:rsidRPr="00A33A5C" w:rsidRDefault="00A503C8" w:rsidP="000B7FBB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أناللحومو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/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أومنتجاتھامنحيوانات</w:t>
            </w:r>
            <w:r w:rsidR="000B7FBB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>/طيور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خضعتللفحصقبلالذبحوبعدهمنقبلأطباءبيطريينتابعينللجھةالرقابيةالمختصةفيبلدالمنشأ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.</w:t>
            </w:r>
          </w:p>
        </w:tc>
      </w:tr>
      <w:tr w:rsidR="004A011B" w:rsidTr="00A02DDE">
        <w:trPr>
          <w:trHeight w:val="115"/>
        </w:trPr>
        <w:tc>
          <w:tcPr>
            <w:tcW w:w="664" w:type="dxa"/>
            <w:tcBorders>
              <w:right w:val="nil"/>
            </w:tcBorders>
          </w:tcPr>
          <w:p w:rsidR="004A011B" w:rsidRPr="007C576D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4831" w:type="dxa"/>
            <w:gridSpan w:val="12"/>
            <w:tcBorders>
              <w:left w:val="nil"/>
            </w:tcBorders>
          </w:tcPr>
          <w:p w:rsidR="004A011B" w:rsidRPr="009F7E8E" w:rsidRDefault="004A011B" w:rsidP="00935D57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>The meat and/or meat product was handled at an establishment that has been</w:t>
            </w:r>
            <w:r w:rsidR="00BE16FF">
              <w:rPr>
                <w:rFonts w:ascii="TimesNewRomanPSMT" w:hAnsi="TimesNewRomanPSMT" w:cs="TimesNewRomanPSMT" w:hint="eastAsia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>subjected to inspections by the competent authority and implements a food safety</w:t>
            </w:r>
            <w:r w:rsidR="00BE16FF">
              <w:rPr>
                <w:rFonts w:ascii="TimesNewRomanPSMT" w:hAnsi="TimesNewRomanPSMT" w:cs="TimesNewRomanPSMT" w:hint="eastAsia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>management system based on HACCP principles or an equivalent system.</w:t>
            </w:r>
          </w:p>
        </w:tc>
        <w:tc>
          <w:tcPr>
            <w:tcW w:w="5182" w:type="dxa"/>
            <w:gridSpan w:val="12"/>
          </w:tcPr>
          <w:p w:rsidR="004A011B" w:rsidRPr="00A33A5C" w:rsidRDefault="004A011B" w:rsidP="00935D57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تمإجراءعملياتتداولاللحومو</w:t>
            </w: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/</w:t>
            </w: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أومنتجاتھافيمنشأهخاضعةللرقابةمنقبلالجھة</w:t>
            </w:r>
          </w:p>
          <w:p w:rsidR="004A011B" w:rsidRPr="00A33A5C" w:rsidRDefault="004A011B" w:rsidP="00935D57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الرقابيةالمختصة،وتطبقنظامإدارةسلامةالغذاءاستناداًإلىمبادئنظامالھاسب</w:t>
            </w:r>
          </w:p>
          <w:p w:rsidR="004A011B" w:rsidRPr="00A33A5C" w:rsidRDefault="004A011B" w:rsidP="00935D57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أومايماثله</w:t>
            </w: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.</w:t>
            </w:r>
          </w:p>
        </w:tc>
      </w:tr>
      <w:tr w:rsidR="004A011B" w:rsidTr="00A02DDE">
        <w:trPr>
          <w:trHeight w:val="115"/>
        </w:trPr>
        <w:tc>
          <w:tcPr>
            <w:tcW w:w="664" w:type="dxa"/>
            <w:tcBorders>
              <w:right w:val="nil"/>
            </w:tcBorders>
          </w:tcPr>
          <w:p w:rsidR="004A011B" w:rsidRPr="007C576D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4831" w:type="dxa"/>
            <w:gridSpan w:val="12"/>
            <w:tcBorders>
              <w:left w:val="nil"/>
            </w:tcBorders>
          </w:tcPr>
          <w:p w:rsidR="004A011B" w:rsidRPr="009F7E8E" w:rsidRDefault="004A011B" w:rsidP="00935D57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>Good veterinary practices have been applied in the use of veterinary medicines</w:t>
            </w:r>
            <w:r w:rsidR="00BE16FF">
              <w:rPr>
                <w:rFonts w:ascii="TimesNewRomanPSMT" w:hAnsi="TimesNewRomanPSMT" w:cs="TimesNewRomanPSMT" w:hint="eastAsia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>(including growth promoters) and agriculture chemicals in live animals</w:t>
            </w:r>
            <w:r w:rsidRPr="009F7E8E">
              <w:rPr>
                <w:rFonts w:ascii="TimesNewRomanPSMT" w:hAnsi="TimesNewRomanPSMT" w:cs="TimesNewRomanPSMT" w:hint="eastAsia"/>
                <w:kern w:val="0"/>
                <w:sz w:val="16"/>
                <w:szCs w:val="16"/>
              </w:rPr>
              <w:t xml:space="preserve"> / birds</w:t>
            </w: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>, and any</w:t>
            </w:r>
            <w:r w:rsidR="00BE16FF">
              <w:rPr>
                <w:rFonts w:ascii="TimesNewRomanPSMT" w:hAnsi="TimesNewRomanPSMT" w:cs="TimesNewRomanPSMT" w:hint="eastAsia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>residues in meat and/or meat product comply with GCC requirements.</w:t>
            </w:r>
          </w:p>
        </w:tc>
        <w:tc>
          <w:tcPr>
            <w:tcW w:w="5182" w:type="dxa"/>
            <w:gridSpan w:val="12"/>
          </w:tcPr>
          <w:p w:rsidR="004A011B" w:rsidRPr="00A33A5C" w:rsidRDefault="00A503C8" w:rsidP="00B14CA4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تمتطبيقالممارساتالبيطريةالجيدةفياستخدامالأدويةالبيطرية</w:t>
            </w:r>
            <w:r w:rsidR="00B14CA4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 xml:space="preserve"> (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بمافيھامحفزاتالنمو</w:t>
            </w:r>
            <w:r w:rsidR="00B14CA4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>)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والكيماوياتالزراعيةفيالحيواناتالحية</w:t>
            </w:r>
            <w:r w:rsidR="00B14CA4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 xml:space="preserve"> /طيور، 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وأنأيمتبقياتفياللحومو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/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أومنتجاتھامتوافقةمعالمتطلباتالخليجيةذاتالعلاقة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.</w:t>
            </w:r>
          </w:p>
        </w:tc>
      </w:tr>
      <w:tr w:rsidR="004A011B" w:rsidTr="00A02DDE">
        <w:trPr>
          <w:trHeight w:val="115"/>
        </w:trPr>
        <w:tc>
          <w:tcPr>
            <w:tcW w:w="664" w:type="dxa"/>
            <w:tcBorders>
              <w:right w:val="nil"/>
            </w:tcBorders>
          </w:tcPr>
          <w:p w:rsidR="004A011B" w:rsidRPr="007C576D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4831" w:type="dxa"/>
            <w:gridSpan w:val="12"/>
            <w:tcBorders>
              <w:left w:val="nil"/>
            </w:tcBorders>
          </w:tcPr>
          <w:p w:rsidR="004A011B" w:rsidRPr="009F7E8E" w:rsidRDefault="004A011B" w:rsidP="00935D57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>The meat and/or meat product originates from animals / birds that have not been</w:t>
            </w:r>
            <w:r w:rsidR="00BE16FF">
              <w:rPr>
                <w:rFonts w:ascii="TimesNewRomanPSMT" w:hAnsi="TimesNewRomanPSMT" w:cs="TimesNewRomanPSMT" w:hint="eastAsia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/>
                <w:kern w:val="0"/>
                <w:sz w:val="16"/>
                <w:szCs w:val="16"/>
              </w:rPr>
              <w:t>slaughtered for the purpose of disease eradication or disease control.</w:t>
            </w:r>
          </w:p>
        </w:tc>
        <w:tc>
          <w:tcPr>
            <w:tcW w:w="5182" w:type="dxa"/>
            <w:gridSpan w:val="12"/>
          </w:tcPr>
          <w:p w:rsidR="004A011B" w:rsidRPr="00A33A5C" w:rsidRDefault="00A503C8" w:rsidP="00B14CA4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أنمصدراللحومو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/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أومنتجاتھا</w:t>
            </w:r>
            <w:r w:rsidR="00B14CA4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 xml:space="preserve"> من </w:t>
            </w:r>
            <w:r w:rsidR="00B14CA4"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حيوانات</w:t>
            </w:r>
            <w:r w:rsidR="00B14CA4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 xml:space="preserve">/طيور 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لميتمذبحھابقصدالقضاءعلىالأمراضأوالتحكمفيھا</w:t>
            </w: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.</w:t>
            </w:r>
          </w:p>
        </w:tc>
      </w:tr>
      <w:tr w:rsidR="004A011B" w:rsidTr="00A02DDE">
        <w:trPr>
          <w:trHeight w:val="115"/>
        </w:trPr>
        <w:tc>
          <w:tcPr>
            <w:tcW w:w="664" w:type="dxa"/>
            <w:tcBorders>
              <w:right w:val="nil"/>
            </w:tcBorders>
          </w:tcPr>
          <w:p w:rsidR="004A011B" w:rsidRPr="007C576D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26"/>
                <w:szCs w:val="26"/>
              </w:rPr>
            </w:pPr>
          </w:p>
        </w:tc>
        <w:tc>
          <w:tcPr>
            <w:tcW w:w="4831" w:type="dxa"/>
            <w:gridSpan w:val="12"/>
            <w:tcBorders>
              <w:left w:val="nil"/>
            </w:tcBorders>
          </w:tcPr>
          <w:p w:rsidR="004A011B" w:rsidRPr="009F7E8E" w:rsidRDefault="004A011B" w:rsidP="00935D57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 xml:space="preserve">The meat </w:t>
            </w: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is derived </w:t>
            </w: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 xml:space="preserve">from animals not fed </w:t>
            </w: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on meat and bone meal and greaves from </w:t>
            </w:r>
            <w:r w:rsidRPr="009F7E8E">
              <w:rPr>
                <w:rFonts w:ascii="TimesNewRomanPSMT" w:hAnsi="TimesNewRomanPSMT" w:cs="TimesNewRomanPSMT" w:hint="eastAsia"/>
                <w:color w:val="000000" w:themeColor="text1"/>
                <w:kern w:val="0"/>
                <w:sz w:val="16"/>
                <w:szCs w:val="16"/>
              </w:rPr>
              <w:t>ruminant origin</w:t>
            </w: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 - attestation for ruminant meal only.</w:t>
            </w:r>
          </w:p>
        </w:tc>
        <w:tc>
          <w:tcPr>
            <w:tcW w:w="5182" w:type="dxa"/>
            <w:gridSpan w:val="12"/>
          </w:tcPr>
          <w:p w:rsidR="004A011B" w:rsidRPr="00A33A5C" w:rsidRDefault="00A503C8" w:rsidP="00935D57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35D57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اللحومناتجةمنحيواناتلمتتغذىعلىأعلافتتضمنمساحيقاللحموالعظموأيةمخلفاتبروتينيةمناصلمجترات</w:t>
            </w:r>
            <w:r w:rsidR="00D81301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–</w:t>
            </w:r>
            <w:r w:rsidR="00D81301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 xml:space="preserve"> إفادة خاصة بلحوم </w:t>
            </w:r>
            <w:r w:rsidR="006A6158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>المجترات فقط</w:t>
            </w:r>
          </w:p>
        </w:tc>
      </w:tr>
      <w:tr w:rsidR="004A011B" w:rsidTr="00A02DDE">
        <w:trPr>
          <w:trHeight w:val="115"/>
        </w:trPr>
        <w:tc>
          <w:tcPr>
            <w:tcW w:w="5495" w:type="dxa"/>
            <w:gridSpan w:val="13"/>
          </w:tcPr>
          <w:p w:rsidR="004A011B" w:rsidRPr="009F7E8E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Additional Health Attestations (Declarations) if deemed necessary</w:t>
            </w:r>
          </w:p>
          <w:p w:rsidR="004A011B" w:rsidRPr="009F7E8E" w:rsidRDefault="004A011B" w:rsidP="004A011B">
            <w:pPr>
              <w:wordWrap/>
              <w:adjustRightInd w:val="0"/>
              <w:jc w:val="center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</w:p>
        </w:tc>
        <w:tc>
          <w:tcPr>
            <w:tcW w:w="5182" w:type="dxa"/>
            <w:gridSpan w:val="12"/>
          </w:tcPr>
          <w:p w:rsidR="004A011B" w:rsidRPr="00A33A5C" w:rsidRDefault="004A011B" w:rsidP="00935D57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A33A5C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إفاداتصحيةإضافيةخاصة،إذاتطلبالأمرذلك</w:t>
            </w:r>
          </w:p>
        </w:tc>
      </w:tr>
      <w:tr w:rsidR="004A011B" w:rsidTr="00A02DDE">
        <w:trPr>
          <w:trHeight w:val="115"/>
        </w:trPr>
        <w:tc>
          <w:tcPr>
            <w:tcW w:w="5495" w:type="dxa"/>
            <w:gridSpan w:val="13"/>
          </w:tcPr>
          <w:p w:rsidR="004A011B" w:rsidRPr="009F7E8E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b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 w:hint="eastAsia"/>
                <w:b/>
                <w:color w:val="0D0D0D"/>
                <w:kern w:val="0"/>
                <w:sz w:val="16"/>
                <w:szCs w:val="16"/>
              </w:rPr>
              <w:t>Poultry meat:</w:t>
            </w:r>
          </w:p>
          <w:p w:rsidR="004A011B" w:rsidRPr="009F7E8E" w:rsidRDefault="004A011B" w:rsidP="004A011B">
            <w:pPr>
              <w:pStyle w:val="a4"/>
              <w:numPr>
                <w:ilvl w:val="0"/>
                <w:numId w:val="1"/>
              </w:numPr>
              <w:wordWrap/>
              <w:adjustRightInd w:val="0"/>
              <w:ind w:leftChars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>The meat / meat products are produced from birds originated from zone free from infection with high pathogenic avian influenza viruses</w:t>
            </w:r>
            <w:r w:rsidR="00BE16FF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>(HPAI) and Newcastle disease</w:t>
            </w:r>
            <w:r w:rsidR="00BE16FF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>(ND) for a minimum period of (3)</w:t>
            </w:r>
            <w:r w:rsidR="00A46888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>months prior to export where stamping out policy has been enforced, or for a minimum period of (12)months prior to export where stamping out policy has not been enforced.</w:t>
            </w:r>
          </w:p>
          <w:p w:rsidR="004A011B" w:rsidRPr="009F7E8E" w:rsidRDefault="004A011B" w:rsidP="004A011B">
            <w:pPr>
              <w:pStyle w:val="a4"/>
              <w:numPr>
                <w:ilvl w:val="0"/>
                <w:numId w:val="1"/>
              </w:numPr>
              <w:wordWrap/>
              <w:adjustRightInd w:val="0"/>
              <w:ind w:leftChars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The meat / meat products are produced from birds originated from Farm/s, in a radius of 25 km area where no case of Avian Influenza infection has been </w:t>
            </w: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  <w:t>occurred</w:t>
            </w: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>.</w:t>
            </w:r>
          </w:p>
        </w:tc>
        <w:tc>
          <w:tcPr>
            <w:tcW w:w="5182" w:type="dxa"/>
            <w:gridSpan w:val="12"/>
          </w:tcPr>
          <w:p w:rsidR="004A011B" w:rsidRDefault="00511C4B" w:rsidP="00935D57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>لحوم الطيور:</w:t>
            </w:r>
          </w:p>
          <w:p w:rsidR="00511C4B" w:rsidRDefault="00511C4B" w:rsidP="00511C4B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</w:pPr>
          </w:p>
          <w:p w:rsidR="00511C4B" w:rsidRDefault="00511C4B" w:rsidP="00001FC1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  <w:lang w:bidi="ar-AE"/>
              </w:rPr>
            </w:pPr>
            <w:r w:rsidRPr="00511C4B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 xml:space="preserve">1-أن </w:t>
            </w: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منشأ الطيور الحية مصدر اللحوم و/أو منتجاتها من منطقة لم يسجل بها بؤر لمرضى انفلونزا الطيور شديد الضرارة (</w:t>
            </w:r>
            <w:r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  <w:lang w:bidi="ar-AE"/>
              </w:rPr>
              <w:t>HPAI</w:t>
            </w: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)</w:t>
            </w:r>
            <w:r w:rsidR="00001FC1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 xml:space="preserve"> و</w:t>
            </w:r>
            <w:r w:rsidR="00001FC1" w:rsidRPr="00001FC1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النيوكاسل</w:t>
            </w:r>
            <w:r w:rsidR="00001FC1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 xml:space="preserve"> (</w:t>
            </w:r>
            <w:r w:rsidR="00001FC1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  <w:lang w:bidi="ar-AE"/>
              </w:rPr>
              <w:t>ND</w:t>
            </w:r>
            <w:r w:rsidR="00001FC1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) لمدة لا تقل عن (3) أشهر ال</w:t>
            </w:r>
            <w:r w:rsidR="00C95B0A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سابقة للتصدير مع تطبيق سياسة الإ</w:t>
            </w:r>
            <w:r w:rsidR="00001FC1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تلاف، أو لمدة لا تقل من (12) شهرا السابق</w:t>
            </w:r>
            <w:r w:rsidR="00C95B0A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ة للتصدير مع عدم تطبيق سياسة الإ</w:t>
            </w:r>
            <w:r w:rsidR="00001FC1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تلاف.</w:t>
            </w:r>
          </w:p>
          <w:p w:rsidR="00001FC1" w:rsidRPr="00001FC1" w:rsidRDefault="00001FC1" w:rsidP="00001FC1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001FC1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2-</w:t>
            </w:r>
            <w:r w:rsidR="00363A24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>لم يتم تسجيل مرض انفلونزا الطيور في مسافة نصف قطرها 25 كم حول المزرعة منشأ اللحوم و/أو منتجاتها.</w:t>
            </w:r>
          </w:p>
        </w:tc>
      </w:tr>
      <w:tr w:rsidR="004A011B" w:rsidTr="00A02DDE">
        <w:trPr>
          <w:trHeight w:val="115"/>
        </w:trPr>
        <w:tc>
          <w:tcPr>
            <w:tcW w:w="5495" w:type="dxa"/>
            <w:gridSpan w:val="13"/>
          </w:tcPr>
          <w:p w:rsidR="004A011B" w:rsidRPr="009F7E8E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b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 w:hint="eastAsia"/>
                <w:b/>
                <w:color w:val="0D0D0D"/>
                <w:kern w:val="0"/>
                <w:sz w:val="16"/>
                <w:szCs w:val="16"/>
              </w:rPr>
              <w:t>Beef, sheep and goat meat</w:t>
            </w:r>
          </w:p>
          <w:p w:rsidR="004A011B" w:rsidRPr="009F7E8E" w:rsidRDefault="004A011B" w:rsidP="004A011B">
            <w:pPr>
              <w:wordWrap/>
              <w:adjustRightInd w:val="0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>The meat / meat products derived</w:t>
            </w:r>
            <w:r w:rsidR="00BE16FF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 from animals originated from</w:t>
            </w: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 zones/ areas free from Foot and Mouth Disease</w:t>
            </w:r>
            <w:r w:rsidR="00BE16FF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>(FMD) and Rift Valley Fever</w:t>
            </w:r>
            <w:r w:rsidR="00BE16FF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 xml:space="preserve"> </w:t>
            </w:r>
            <w:r w:rsidRPr="009F7E8E"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</w:rPr>
              <w:t>(RVF) during the last 3 months prior to export.</w:t>
            </w:r>
          </w:p>
        </w:tc>
        <w:tc>
          <w:tcPr>
            <w:tcW w:w="5182" w:type="dxa"/>
            <w:gridSpan w:val="12"/>
          </w:tcPr>
          <w:p w:rsidR="004A011B" w:rsidRDefault="0081343B" w:rsidP="00935D57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</w:pP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>لحوم الأبقار والأغنام والماعز:</w:t>
            </w:r>
          </w:p>
          <w:p w:rsidR="0081343B" w:rsidRPr="00935D57" w:rsidRDefault="0081343B" w:rsidP="00B727A6">
            <w:pPr>
              <w:wordWrap/>
              <w:bidi/>
              <w:adjustRightInd w:val="0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 xml:space="preserve">أن الحيوانات الحية مصدر اللحوم من منطقة لم يسجل بها مرضى الحمى القلاعية </w:t>
            </w: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(</w:t>
            </w:r>
            <w:r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  <w:lang w:bidi="ar-AE"/>
              </w:rPr>
              <w:t>FMD</w:t>
            </w: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) وحمى</w:t>
            </w:r>
            <w:r w:rsidRPr="0081343B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الواديالمتصدع</w:t>
            </w: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 xml:space="preserve"> (</w:t>
            </w:r>
            <w:r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  <w:lang w:bidi="ar-AE"/>
              </w:rPr>
              <w:t>RVF</w:t>
            </w: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 xml:space="preserve">) خلال </w:t>
            </w:r>
            <w:r w:rsidR="00B727A6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>فترة</w:t>
            </w: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 xml:space="preserve"> لا تقل</w:t>
            </w:r>
            <w:r w:rsidR="00B727A6"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  <w:lang w:bidi="ar-AE"/>
              </w:rPr>
              <w:t xml:space="preserve"> من 3 شهور السابقة للتصدير.</w:t>
            </w:r>
          </w:p>
        </w:tc>
      </w:tr>
      <w:tr w:rsidR="00935D57" w:rsidTr="00A46888">
        <w:trPr>
          <w:trHeight w:val="1351"/>
        </w:trPr>
        <w:tc>
          <w:tcPr>
            <w:tcW w:w="5495" w:type="dxa"/>
            <w:gridSpan w:val="13"/>
          </w:tcPr>
          <w:p w:rsidR="00935D57" w:rsidRDefault="00935D57" w:rsidP="00346B51">
            <w:pPr>
              <w:wordWrap/>
              <w:adjustRightInd w:val="0"/>
              <w:spacing w:line="276" w:lineRule="auto"/>
              <w:jc w:val="left"/>
              <w:rPr>
                <w:rFonts w:ascii="TimesNewRomanPSMT" w:hAnsi="TimesNewRomanPSMT" w:cs="TimesNewRomanPSMT" w:hint="eastAsia"/>
                <w:b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b/>
                <w:color w:val="0D0D0D"/>
                <w:kern w:val="0"/>
                <w:sz w:val="16"/>
                <w:szCs w:val="16"/>
              </w:rPr>
              <w:t>Authorized Officer Name &amp; Position</w:t>
            </w:r>
          </w:p>
          <w:p w:rsidR="00A46888" w:rsidRPr="009F7E8E" w:rsidRDefault="00A46888" w:rsidP="00346B51">
            <w:pPr>
              <w:wordWrap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</w:p>
          <w:p w:rsidR="00346B51" w:rsidRDefault="00935D57" w:rsidP="004A011B">
            <w:pPr>
              <w:wordWrap/>
              <w:adjustRightInd w:val="0"/>
              <w:spacing w:line="276" w:lineRule="auto"/>
              <w:jc w:val="left"/>
              <w:rPr>
                <w:rFonts w:ascii="TimesNewRomanPSMT" w:hAnsi="TimesNewRomanPSMT" w:cs="TimesNewRomanPSMT" w:hint="eastAsia"/>
                <w:b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b/>
                <w:color w:val="0D0D0D"/>
                <w:kern w:val="0"/>
                <w:sz w:val="16"/>
                <w:szCs w:val="16"/>
              </w:rPr>
              <w:t>Name of the Responsible Department</w:t>
            </w:r>
          </w:p>
          <w:p w:rsidR="00A46888" w:rsidRPr="009F7E8E" w:rsidRDefault="00A46888" w:rsidP="004A011B">
            <w:pPr>
              <w:wordWrap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b/>
                <w:color w:val="0D0D0D"/>
                <w:kern w:val="0"/>
                <w:sz w:val="16"/>
                <w:szCs w:val="16"/>
                <w:rtl/>
              </w:rPr>
            </w:pPr>
          </w:p>
          <w:p w:rsidR="00346B51" w:rsidRDefault="00346B51" w:rsidP="004A011B">
            <w:pPr>
              <w:wordWrap/>
              <w:adjustRightInd w:val="0"/>
              <w:spacing w:line="276" w:lineRule="auto"/>
              <w:jc w:val="left"/>
              <w:rPr>
                <w:rFonts w:ascii="TimesNewRomanPSMT" w:hAnsi="TimesNewRomanPSMT" w:cs="TimesNewRomanPSMT" w:hint="eastAsia"/>
                <w:b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b/>
                <w:color w:val="0D0D0D"/>
                <w:kern w:val="0"/>
                <w:sz w:val="16"/>
                <w:szCs w:val="16"/>
              </w:rPr>
              <w:t>Official Stamp</w:t>
            </w:r>
          </w:p>
          <w:p w:rsidR="00A46888" w:rsidRPr="009F7E8E" w:rsidRDefault="00A46888" w:rsidP="004A011B">
            <w:pPr>
              <w:wordWrap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b/>
                <w:color w:val="0D0D0D"/>
                <w:kern w:val="0"/>
                <w:sz w:val="16"/>
                <w:szCs w:val="16"/>
                <w:rtl/>
              </w:rPr>
            </w:pPr>
          </w:p>
          <w:p w:rsidR="00935D57" w:rsidRDefault="00346B51" w:rsidP="00346B51">
            <w:pPr>
              <w:wordWrap/>
              <w:adjustRightInd w:val="0"/>
              <w:spacing w:line="276" w:lineRule="auto"/>
              <w:jc w:val="left"/>
              <w:rPr>
                <w:rFonts w:ascii="TimesNewRomanPSMT" w:hAnsi="TimesNewRomanPSMT" w:cs="TimesNewRomanPSMT" w:hint="eastAsia"/>
                <w:b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b/>
                <w:color w:val="0D0D0D"/>
                <w:kern w:val="0"/>
                <w:sz w:val="16"/>
                <w:szCs w:val="16"/>
              </w:rPr>
              <w:t>Date</w:t>
            </w:r>
          </w:p>
          <w:p w:rsidR="00A46888" w:rsidRPr="009F7E8E" w:rsidRDefault="00A46888" w:rsidP="00346B51">
            <w:pPr>
              <w:wordWrap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</w:p>
        </w:tc>
        <w:tc>
          <w:tcPr>
            <w:tcW w:w="5182" w:type="dxa"/>
            <w:gridSpan w:val="12"/>
          </w:tcPr>
          <w:p w:rsidR="009F7E8E" w:rsidRDefault="009F7E8E" w:rsidP="00A46888">
            <w:pPr>
              <w:wordWrap/>
              <w:bidi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  <w:lang w:bidi="ar-AE"/>
              </w:rPr>
            </w:pP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>ا</w:t>
            </w:r>
            <w:r w:rsidR="00346B51"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سم</w:t>
            </w: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 xml:space="preserve"> ووظيفةالشخصالمختص</w:t>
            </w:r>
          </w:p>
          <w:p w:rsidR="00A46888" w:rsidRDefault="00A46888" w:rsidP="009F7E8E">
            <w:pPr>
              <w:wordWrap/>
              <w:bidi/>
              <w:adjustRightInd w:val="0"/>
              <w:spacing w:line="276" w:lineRule="auto"/>
              <w:jc w:val="left"/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  <w:rtl/>
              </w:rPr>
            </w:pPr>
          </w:p>
          <w:p w:rsidR="00346B51" w:rsidRPr="009F7E8E" w:rsidRDefault="009F7E8E" w:rsidP="00A46888">
            <w:pPr>
              <w:wordWrap/>
              <w:bidi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  <w:lang w:bidi="ar-AE"/>
              </w:rPr>
            </w:pPr>
            <w:r>
              <w:rPr>
                <w:rFonts w:ascii="TimesNewRomanPSMT" w:hAnsi="TimesNewRomanPSMT" w:cs="TimesNewRomanPSMT" w:hint="cs"/>
                <w:color w:val="0D0D0D"/>
                <w:kern w:val="0"/>
                <w:sz w:val="16"/>
                <w:szCs w:val="16"/>
                <w:rtl/>
              </w:rPr>
              <w:t>ا</w:t>
            </w:r>
            <w:r w:rsidR="00346B51"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سمالإدارةالتييتبعلھا</w:t>
            </w:r>
          </w:p>
          <w:p w:rsidR="00A46888" w:rsidRDefault="00A46888" w:rsidP="009F7E8E">
            <w:pPr>
              <w:wordWrap/>
              <w:bidi/>
              <w:adjustRightInd w:val="0"/>
              <w:spacing w:line="276" w:lineRule="auto"/>
              <w:jc w:val="left"/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  <w:rtl/>
              </w:rPr>
            </w:pPr>
          </w:p>
          <w:p w:rsidR="009F7E8E" w:rsidRDefault="00935D57" w:rsidP="00A46888">
            <w:pPr>
              <w:wordWrap/>
              <w:bidi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  <w:lang w:bidi="ar-AE"/>
              </w:rPr>
            </w:pP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الختمالرسمي</w:t>
            </w:r>
          </w:p>
          <w:p w:rsidR="00A46888" w:rsidRDefault="00A46888" w:rsidP="009F7E8E">
            <w:pPr>
              <w:wordWrap/>
              <w:bidi/>
              <w:adjustRightInd w:val="0"/>
              <w:spacing w:line="276" w:lineRule="auto"/>
              <w:jc w:val="left"/>
              <w:rPr>
                <w:rFonts w:ascii="TimesNewRomanPSMT" w:hAnsi="TimesNewRomanPSMT" w:cs="TimesNewRomanPSMT" w:hint="eastAsia"/>
                <w:color w:val="0D0D0D"/>
                <w:kern w:val="0"/>
                <w:sz w:val="16"/>
                <w:szCs w:val="16"/>
                <w:rtl/>
              </w:rPr>
            </w:pPr>
          </w:p>
          <w:p w:rsidR="00935D57" w:rsidRPr="009F7E8E" w:rsidRDefault="00935D57" w:rsidP="00A46888">
            <w:pPr>
              <w:wordWrap/>
              <w:bidi/>
              <w:adjustRightInd w:val="0"/>
              <w:spacing w:line="276" w:lineRule="auto"/>
              <w:jc w:val="left"/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</w:rPr>
            </w:pPr>
            <w:r w:rsidRPr="009F7E8E">
              <w:rPr>
                <w:rFonts w:ascii="TimesNewRomanPSMT" w:hAnsi="TimesNewRomanPSMT" w:cs="TimesNewRomanPSMT"/>
                <w:color w:val="0D0D0D"/>
                <w:kern w:val="0"/>
                <w:sz w:val="16"/>
                <w:szCs w:val="16"/>
                <w:rtl/>
              </w:rPr>
              <w:t>التاريخ</w:t>
            </w:r>
          </w:p>
        </w:tc>
      </w:tr>
    </w:tbl>
    <w:p w:rsidR="00D93E65" w:rsidRPr="000430D5" w:rsidRDefault="00D93E65">
      <w:pPr>
        <w:rPr>
          <w:sz w:val="14"/>
        </w:rPr>
      </w:pPr>
    </w:p>
    <w:sectPr w:rsidR="00D93E65" w:rsidRPr="000430D5" w:rsidSect="004A011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1DB" w:rsidRDefault="00A151DB" w:rsidP="0021344E">
      <w:r>
        <w:separator/>
      </w:r>
    </w:p>
  </w:endnote>
  <w:endnote w:type="continuationSeparator" w:id="1">
    <w:p w:rsidR="00A151DB" w:rsidRDefault="00A151DB" w:rsidP="00213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MT">
    <w:altName w:val="Times New Roman"/>
    <w:panose1 w:val="00000000000000000000"/>
    <w:charset w:val="B2"/>
    <w:family w:val="auto"/>
    <w:notTrueType/>
    <w:pitch w:val="default"/>
    <w:sig w:usb0="00002003" w:usb1="00000000" w:usb2="00000000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1DB" w:rsidRDefault="00A151DB" w:rsidP="0021344E">
      <w:r>
        <w:separator/>
      </w:r>
    </w:p>
  </w:footnote>
  <w:footnote w:type="continuationSeparator" w:id="1">
    <w:p w:rsidR="00A151DB" w:rsidRDefault="00A151DB" w:rsidP="002134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1871"/>
    <w:multiLevelType w:val="hybridMultilevel"/>
    <w:tmpl w:val="076615F4"/>
    <w:lvl w:ilvl="0" w:tplc="1C0C70FC">
      <w:start w:val="1"/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4284EEF"/>
    <w:multiLevelType w:val="hybridMultilevel"/>
    <w:tmpl w:val="27CE8A62"/>
    <w:lvl w:ilvl="0" w:tplc="8B4A0AD0">
      <w:start w:val="1"/>
      <w:numFmt w:val="decimal"/>
      <w:lvlText w:val="%1-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90" w:hanging="400"/>
      </w:pPr>
    </w:lvl>
    <w:lvl w:ilvl="2" w:tplc="0409001B" w:tentative="1">
      <w:start w:val="1"/>
      <w:numFmt w:val="lowerRoman"/>
      <w:lvlText w:val="%3."/>
      <w:lvlJc w:val="right"/>
      <w:pPr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ind w:left="399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011B"/>
    <w:rsid w:val="00001FC1"/>
    <w:rsid w:val="000430D5"/>
    <w:rsid w:val="000B7FBB"/>
    <w:rsid w:val="000F6AFF"/>
    <w:rsid w:val="001051CA"/>
    <w:rsid w:val="00137355"/>
    <w:rsid w:val="001A2096"/>
    <w:rsid w:val="0021344E"/>
    <w:rsid w:val="002135A9"/>
    <w:rsid w:val="00275395"/>
    <w:rsid w:val="002A024D"/>
    <w:rsid w:val="002F280B"/>
    <w:rsid w:val="00303290"/>
    <w:rsid w:val="00313F64"/>
    <w:rsid w:val="00346B51"/>
    <w:rsid w:val="00356050"/>
    <w:rsid w:val="00363A24"/>
    <w:rsid w:val="00377184"/>
    <w:rsid w:val="00381164"/>
    <w:rsid w:val="00397D99"/>
    <w:rsid w:val="003E3115"/>
    <w:rsid w:val="004004AE"/>
    <w:rsid w:val="00464B56"/>
    <w:rsid w:val="004A011B"/>
    <w:rsid w:val="004E1B32"/>
    <w:rsid w:val="00511C4B"/>
    <w:rsid w:val="005F34FF"/>
    <w:rsid w:val="006A6158"/>
    <w:rsid w:val="006B4992"/>
    <w:rsid w:val="00800680"/>
    <w:rsid w:val="0080174E"/>
    <w:rsid w:val="0081343B"/>
    <w:rsid w:val="00837CA2"/>
    <w:rsid w:val="008E0EEE"/>
    <w:rsid w:val="00911245"/>
    <w:rsid w:val="00927D26"/>
    <w:rsid w:val="00935D57"/>
    <w:rsid w:val="009629BD"/>
    <w:rsid w:val="00974E3D"/>
    <w:rsid w:val="009F7E8E"/>
    <w:rsid w:val="00A02DDE"/>
    <w:rsid w:val="00A151DB"/>
    <w:rsid w:val="00A1633E"/>
    <w:rsid w:val="00A163AC"/>
    <w:rsid w:val="00A33A5C"/>
    <w:rsid w:val="00A36F84"/>
    <w:rsid w:val="00A46888"/>
    <w:rsid w:val="00A503C8"/>
    <w:rsid w:val="00A603F7"/>
    <w:rsid w:val="00AA7F3B"/>
    <w:rsid w:val="00B14CA4"/>
    <w:rsid w:val="00B727A6"/>
    <w:rsid w:val="00BB27A0"/>
    <w:rsid w:val="00BE16FF"/>
    <w:rsid w:val="00C91EAE"/>
    <w:rsid w:val="00C95B0A"/>
    <w:rsid w:val="00D81301"/>
    <w:rsid w:val="00D93E65"/>
    <w:rsid w:val="00E67D32"/>
    <w:rsid w:val="00E82C15"/>
    <w:rsid w:val="00EC4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11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A011B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2134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21344E"/>
  </w:style>
  <w:style w:type="paragraph" w:styleId="a6">
    <w:name w:val="footer"/>
    <w:basedOn w:val="a"/>
    <w:link w:val="Char0"/>
    <w:uiPriority w:val="99"/>
    <w:semiHidden/>
    <w:unhideWhenUsed/>
    <w:rsid w:val="002134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2134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11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0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011B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2134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21344E"/>
  </w:style>
  <w:style w:type="paragraph" w:styleId="a6">
    <w:name w:val="footer"/>
    <w:basedOn w:val="a"/>
    <w:link w:val="Char0"/>
    <w:uiPriority w:val="99"/>
    <w:semiHidden/>
    <w:unhideWhenUsed/>
    <w:rsid w:val="002134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2134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mafra</cp:lastModifiedBy>
  <cp:revision>3</cp:revision>
  <cp:lastPrinted>2017-09-13T00:40:00Z</cp:lastPrinted>
  <dcterms:created xsi:type="dcterms:W3CDTF">2017-07-18T04:02:00Z</dcterms:created>
  <dcterms:modified xsi:type="dcterms:W3CDTF">2017-09-13T01:00:00Z</dcterms:modified>
</cp:coreProperties>
</file>